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FF1E" w14:textId="77777777" w:rsidR="007E0EFF" w:rsidRDefault="00BD1CA8" w:rsidP="00214AC5">
      <w:pPr>
        <w:spacing w:before="0" w:beforeAutospacing="0" w:after="120" w:afterAutospacing="0"/>
        <w:jc w:val="center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ECONOMIC DEVELOPMENT CO</w:t>
      </w:r>
      <w:r w:rsidR="003A6659" w:rsidRPr="00214AC5">
        <w:rPr>
          <w:rFonts w:ascii="Arial" w:hAnsi="Arial" w:cs="Arial"/>
          <w:sz w:val="18"/>
          <w:szCs w:val="18"/>
        </w:rPr>
        <w:t>UNCIL OF ST. LUCIE COUNTY</w:t>
      </w:r>
    </w:p>
    <w:p w14:paraId="332DE7F5" w14:textId="77777777" w:rsidR="00D56462" w:rsidRPr="00D56462" w:rsidRDefault="00D56462" w:rsidP="00D56462">
      <w:pPr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D56462">
        <w:rPr>
          <w:rFonts w:ascii="Arial" w:eastAsia="Times New Roman" w:hAnsi="Arial" w:cs="Arial"/>
          <w:i/>
          <w:sz w:val="16"/>
          <w:szCs w:val="16"/>
        </w:rPr>
        <w:t xml:space="preserve">The Economic Development Council of St. Lucie County (EDC) is a private, not-for-profit organization dedicated to promoting economic vitality in St. Lucie County through the attraction, </w:t>
      </w:r>
      <w:proofErr w:type="gramStart"/>
      <w:r w:rsidRPr="00D56462">
        <w:rPr>
          <w:rFonts w:ascii="Arial" w:eastAsia="Times New Roman" w:hAnsi="Arial" w:cs="Arial"/>
          <w:i/>
          <w:sz w:val="16"/>
          <w:szCs w:val="16"/>
        </w:rPr>
        <w:t>retention</w:t>
      </w:r>
      <w:proofErr w:type="gramEnd"/>
      <w:r w:rsidRPr="00D56462">
        <w:rPr>
          <w:rFonts w:ascii="Arial" w:eastAsia="Times New Roman" w:hAnsi="Arial" w:cs="Arial"/>
          <w:i/>
          <w:sz w:val="16"/>
          <w:szCs w:val="16"/>
        </w:rPr>
        <w:t xml:space="preserve"> and expansion of businesses in the community.  EDC works in partnership with local governments and the private sector to advance its goals of creating more and better-paying jobs for residents, broadening the tax base and improving the county’s economic quality of life.</w:t>
      </w:r>
      <w:r w:rsidRPr="00D56462">
        <w:rPr>
          <w:rFonts w:ascii="Calibri" w:eastAsia="Times New Roman" w:hAnsi="Calibri" w:cs="Times New Roman"/>
          <w:i/>
          <w:sz w:val="24"/>
          <w:szCs w:val="24"/>
        </w:rPr>
        <w:t xml:space="preserve">  </w:t>
      </w:r>
    </w:p>
    <w:p w14:paraId="0328757A" w14:textId="77777777" w:rsidR="00D56462" w:rsidRDefault="00D56462" w:rsidP="00D56462">
      <w:pPr>
        <w:spacing w:before="0" w:beforeAutospacing="0" w:after="0" w:afterAutospacing="0"/>
        <w:rPr>
          <w:rFonts w:ascii="Arial" w:hAnsi="Arial" w:cs="Arial"/>
          <w:b/>
        </w:rPr>
      </w:pPr>
    </w:p>
    <w:p w14:paraId="422F8A22" w14:textId="29A6B1D6" w:rsidR="00BD1CA8" w:rsidRPr="00214AC5" w:rsidRDefault="007F7EEC" w:rsidP="00B44AE2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1B58F1">
        <w:rPr>
          <w:rFonts w:ascii="Arial" w:hAnsi="Arial" w:cs="Arial"/>
          <w:b/>
        </w:rPr>
        <w:t>2</w:t>
      </w:r>
      <w:r w:rsidR="004116E1">
        <w:rPr>
          <w:rFonts w:ascii="Arial" w:hAnsi="Arial" w:cs="Arial"/>
          <w:b/>
        </w:rPr>
        <w:t>4</w:t>
      </w:r>
      <w:r w:rsidR="003A6659" w:rsidRPr="00214AC5">
        <w:rPr>
          <w:rFonts w:ascii="Arial" w:hAnsi="Arial" w:cs="Arial"/>
          <w:b/>
        </w:rPr>
        <w:t xml:space="preserve"> </w:t>
      </w:r>
      <w:r w:rsidR="00BD1CA8" w:rsidRPr="00214AC5">
        <w:rPr>
          <w:rFonts w:ascii="Arial" w:hAnsi="Arial" w:cs="Arial"/>
          <w:b/>
        </w:rPr>
        <w:t>PETE HEGENER LEADERSHIP AWARD NOMINATION APPLICATION</w:t>
      </w:r>
    </w:p>
    <w:p w14:paraId="34D318C4" w14:textId="77777777" w:rsidR="00A614CB" w:rsidRDefault="00A614CB" w:rsidP="00214AC5">
      <w:pP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69DC97" w14:textId="77777777" w:rsidR="00B33C91" w:rsidRPr="00214AC5" w:rsidRDefault="003A6659" w:rsidP="00214AC5">
      <w:p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T</w:t>
      </w:r>
      <w:r w:rsidR="00061E08" w:rsidRPr="00214AC5">
        <w:rPr>
          <w:rFonts w:ascii="Arial" w:hAnsi="Arial" w:cs="Arial"/>
          <w:sz w:val="18"/>
          <w:szCs w:val="18"/>
        </w:rPr>
        <w:t xml:space="preserve">he Pete Hegener Leadership </w:t>
      </w:r>
      <w:r w:rsidR="00CF3BBB" w:rsidRPr="00214AC5">
        <w:rPr>
          <w:rFonts w:ascii="Arial" w:hAnsi="Arial" w:cs="Arial"/>
          <w:sz w:val="18"/>
          <w:szCs w:val="18"/>
        </w:rPr>
        <w:t>Award</w:t>
      </w:r>
      <w:r w:rsidR="00061E08" w:rsidRPr="00214AC5">
        <w:rPr>
          <w:rFonts w:ascii="Arial" w:hAnsi="Arial" w:cs="Arial"/>
          <w:sz w:val="18"/>
          <w:szCs w:val="18"/>
        </w:rPr>
        <w:t xml:space="preserve"> is awarded to a dedicated business leader </w:t>
      </w:r>
      <w:r w:rsidR="000120C4" w:rsidRPr="00214AC5">
        <w:rPr>
          <w:rFonts w:ascii="Arial" w:hAnsi="Arial" w:cs="Arial"/>
          <w:sz w:val="18"/>
          <w:szCs w:val="18"/>
        </w:rPr>
        <w:t xml:space="preserve">or company </w:t>
      </w:r>
      <w:r w:rsidR="00061E08" w:rsidRPr="00214AC5">
        <w:rPr>
          <w:rFonts w:ascii="Arial" w:hAnsi="Arial" w:cs="Arial"/>
          <w:sz w:val="18"/>
          <w:szCs w:val="18"/>
        </w:rPr>
        <w:t>who has made significant contributions to our community’s economy and quality of</w:t>
      </w:r>
      <w:r w:rsidR="001F2A04" w:rsidRPr="00214AC5">
        <w:rPr>
          <w:rFonts w:ascii="Arial" w:hAnsi="Arial" w:cs="Arial"/>
          <w:sz w:val="18"/>
          <w:szCs w:val="18"/>
        </w:rPr>
        <w:t xml:space="preserve"> life.  </w:t>
      </w:r>
      <w:r w:rsidR="00B33C91" w:rsidRPr="00214AC5">
        <w:rPr>
          <w:rFonts w:ascii="Arial" w:hAnsi="Arial" w:cs="Arial"/>
          <w:sz w:val="18"/>
          <w:szCs w:val="18"/>
        </w:rPr>
        <w:t>Past recipients of the Leadership</w:t>
      </w:r>
      <w:r w:rsidRPr="00214AC5">
        <w:rPr>
          <w:rFonts w:ascii="Arial" w:hAnsi="Arial" w:cs="Arial"/>
          <w:sz w:val="18"/>
          <w:szCs w:val="18"/>
        </w:rPr>
        <w:t xml:space="preserve"> award</w:t>
      </w:r>
      <w:r w:rsidR="00F742EB" w:rsidRPr="00214AC5">
        <w:rPr>
          <w:rFonts w:ascii="Arial" w:hAnsi="Arial" w:cs="Arial"/>
          <w:sz w:val="18"/>
          <w:szCs w:val="18"/>
        </w:rPr>
        <w:t xml:space="preserve"> include</w:t>
      </w:r>
      <w:r w:rsidR="00B33C91" w:rsidRPr="00214AC5">
        <w:rPr>
          <w:rFonts w:ascii="Arial" w:hAnsi="Arial" w:cs="Arial"/>
          <w:sz w:val="18"/>
          <w:szCs w:val="18"/>
        </w:rPr>
        <w:t>:</w:t>
      </w:r>
    </w:p>
    <w:p w14:paraId="754047F9" w14:textId="77777777" w:rsidR="00214AC5" w:rsidRPr="00214AC5" w:rsidRDefault="00214AC5" w:rsidP="00214AC5">
      <w:pP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E16015C" w14:textId="7B3EFC20" w:rsidR="00B33C91" w:rsidRPr="00214AC5" w:rsidRDefault="00CF3BBB" w:rsidP="007F7EEC">
      <w:pPr>
        <w:spacing w:before="0" w:beforeAutospacing="0" w:after="0" w:afterAutospacing="0"/>
        <w:ind w:left="126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 xml:space="preserve">Dr. </w:t>
      </w:r>
      <w:r w:rsidR="00BD4BCA">
        <w:rPr>
          <w:rFonts w:ascii="Arial" w:hAnsi="Arial" w:cs="Arial"/>
          <w:sz w:val="18"/>
          <w:szCs w:val="18"/>
        </w:rPr>
        <w:t>Ed Massey, P</w:t>
      </w:r>
      <w:r w:rsidR="003A6659" w:rsidRPr="00214AC5">
        <w:rPr>
          <w:rFonts w:ascii="Arial" w:hAnsi="Arial" w:cs="Arial"/>
          <w:sz w:val="18"/>
          <w:szCs w:val="18"/>
        </w:rPr>
        <w:t>resident,</w:t>
      </w:r>
      <w:r w:rsidR="00B33C91" w:rsidRPr="00214AC5">
        <w:rPr>
          <w:rFonts w:ascii="Arial" w:hAnsi="Arial" w:cs="Arial"/>
          <w:sz w:val="18"/>
          <w:szCs w:val="18"/>
        </w:rPr>
        <w:t xml:space="preserve"> Indian River State College </w:t>
      </w:r>
    </w:p>
    <w:p w14:paraId="6D3F0175" w14:textId="3A5B48D8" w:rsidR="00061E08" w:rsidRDefault="00F742EB" w:rsidP="007F7EEC">
      <w:pPr>
        <w:spacing w:before="0" w:beforeAutospacing="0" w:after="0" w:afterAutospacing="0"/>
        <w:ind w:left="126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 xml:space="preserve">Mr. Tom Wilkinson, </w:t>
      </w:r>
      <w:r w:rsidR="00BD4BCA">
        <w:rPr>
          <w:rFonts w:ascii="Arial" w:hAnsi="Arial" w:cs="Arial"/>
          <w:sz w:val="18"/>
          <w:szCs w:val="18"/>
        </w:rPr>
        <w:t>P</w:t>
      </w:r>
      <w:r w:rsidRPr="00214AC5">
        <w:rPr>
          <w:rFonts w:ascii="Arial" w:hAnsi="Arial" w:cs="Arial"/>
          <w:sz w:val="18"/>
          <w:szCs w:val="18"/>
        </w:rPr>
        <w:t>resident of the</w:t>
      </w:r>
      <w:r w:rsidR="00CF3BBB" w:rsidRPr="00214AC5">
        <w:rPr>
          <w:rFonts w:ascii="Arial" w:hAnsi="Arial" w:cs="Arial"/>
          <w:sz w:val="18"/>
          <w:szCs w:val="18"/>
        </w:rPr>
        <w:t xml:space="preserve"> Treas</w:t>
      </w:r>
      <w:r w:rsidR="003A6659" w:rsidRPr="00214AC5">
        <w:rPr>
          <w:rFonts w:ascii="Arial" w:hAnsi="Arial" w:cs="Arial"/>
          <w:sz w:val="18"/>
          <w:szCs w:val="18"/>
        </w:rPr>
        <w:t>ure Coast</w:t>
      </w:r>
      <w:r w:rsidRPr="00214AC5">
        <w:rPr>
          <w:rFonts w:ascii="Arial" w:hAnsi="Arial" w:cs="Arial"/>
          <w:sz w:val="18"/>
          <w:szCs w:val="18"/>
        </w:rPr>
        <w:t>,</w:t>
      </w:r>
      <w:r w:rsidR="00C8243D">
        <w:rPr>
          <w:rFonts w:ascii="Arial" w:hAnsi="Arial" w:cs="Arial"/>
          <w:sz w:val="18"/>
          <w:szCs w:val="18"/>
        </w:rPr>
        <w:t xml:space="preserve"> Seacoast</w:t>
      </w:r>
      <w:r w:rsidR="003A6659" w:rsidRPr="00214AC5">
        <w:rPr>
          <w:rFonts w:ascii="Arial" w:hAnsi="Arial" w:cs="Arial"/>
          <w:sz w:val="18"/>
          <w:szCs w:val="18"/>
        </w:rPr>
        <w:t xml:space="preserve"> Bank</w:t>
      </w:r>
    </w:p>
    <w:p w14:paraId="2527D9F2" w14:textId="5B064BA0" w:rsidR="00BD4BCA" w:rsidRDefault="00BD4BCA" w:rsidP="007F7EEC">
      <w:pPr>
        <w:spacing w:before="0" w:beforeAutospacing="0" w:after="0" w:afterAutospacing="0"/>
        <w:ind w:left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Mr. Mark Robitaille, Chief Executive Officer, Martin Health System</w:t>
      </w:r>
    </w:p>
    <w:p w14:paraId="04E0D6E2" w14:textId="794DCEC3" w:rsidR="00FE091B" w:rsidRDefault="00FE091B" w:rsidP="007F7EEC">
      <w:pPr>
        <w:spacing w:before="0" w:beforeAutospacing="0" w:after="0" w:afterAutospacing="0"/>
        <w:ind w:left="12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Mr. Michael Minton, Shareholder, Dean, Mead, Minton &amp; Zwemer</w:t>
      </w:r>
      <w:r w:rsidR="00FC39BF">
        <w:rPr>
          <w:rFonts w:ascii="Arial" w:hAnsi="Arial" w:cs="Arial"/>
          <w:sz w:val="18"/>
          <w:szCs w:val="18"/>
        </w:rPr>
        <w:br/>
        <w:t>Mr. Alto “Bud” Adams, Jr., Rancher, Adams Ranch</w:t>
      </w:r>
      <w:r w:rsidR="007F7EEC">
        <w:rPr>
          <w:rFonts w:ascii="Arial" w:hAnsi="Arial" w:cs="Arial"/>
          <w:sz w:val="18"/>
          <w:szCs w:val="18"/>
        </w:rPr>
        <w:br/>
        <w:t xml:space="preserve">Mr. Ken Pruitt, </w:t>
      </w:r>
      <w:r w:rsidR="00767E9C">
        <w:rPr>
          <w:rFonts w:ascii="Arial" w:hAnsi="Arial" w:cs="Arial"/>
          <w:sz w:val="18"/>
          <w:szCs w:val="18"/>
        </w:rPr>
        <w:t>f</w:t>
      </w:r>
      <w:r w:rsidR="007F7EEC">
        <w:rPr>
          <w:rFonts w:ascii="Arial" w:hAnsi="Arial" w:cs="Arial"/>
          <w:sz w:val="18"/>
          <w:szCs w:val="18"/>
        </w:rPr>
        <w:t>ormer</w:t>
      </w:r>
      <w:r w:rsidR="007F7EEC" w:rsidRPr="007F7EEC">
        <w:rPr>
          <w:rFonts w:ascii="Arial" w:hAnsi="Arial" w:cs="Arial"/>
          <w:color w:val="000000"/>
          <w:sz w:val="18"/>
          <w:szCs w:val="18"/>
        </w:rPr>
        <w:t xml:space="preserve"> </w:t>
      </w:r>
      <w:r w:rsidR="00767E9C">
        <w:rPr>
          <w:rFonts w:ascii="Arial" w:hAnsi="Arial" w:cs="Arial"/>
          <w:color w:val="000000"/>
          <w:sz w:val="18"/>
          <w:szCs w:val="18"/>
        </w:rPr>
        <w:t>S</w:t>
      </w:r>
      <w:r w:rsidR="007F7EEC" w:rsidRPr="007F7EEC">
        <w:rPr>
          <w:rFonts w:ascii="Arial" w:hAnsi="Arial" w:cs="Arial"/>
          <w:color w:val="000000"/>
          <w:sz w:val="18"/>
          <w:szCs w:val="18"/>
        </w:rPr>
        <w:t xml:space="preserve">tate </w:t>
      </w:r>
      <w:r w:rsidR="00767E9C">
        <w:rPr>
          <w:rFonts w:ascii="Arial" w:hAnsi="Arial" w:cs="Arial"/>
          <w:color w:val="000000"/>
          <w:sz w:val="18"/>
          <w:szCs w:val="18"/>
        </w:rPr>
        <w:t>S</w:t>
      </w:r>
      <w:r w:rsidR="007F7EEC" w:rsidRPr="007F7EEC">
        <w:rPr>
          <w:rFonts w:ascii="Arial" w:hAnsi="Arial" w:cs="Arial"/>
          <w:color w:val="000000"/>
          <w:sz w:val="18"/>
          <w:szCs w:val="18"/>
        </w:rPr>
        <w:t xml:space="preserve">enator, </w:t>
      </w:r>
      <w:r w:rsidR="00767E9C">
        <w:rPr>
          <w:rFonts w:ascii="Arial" w:hAnsi="Arial" w:cs="Arial"/>
          <w:color w:val="000000"/>
          <w:sz w:val="18"/>
          <w:szCs w:val="18"/>
        </w:rPr>
        <w:t>S</w:t>
      </w:r>
      <w:r w:rsidR="007F7EEC" w:rsidRPr="007F7EEC">
        <w:rPr>
          <w:rFonts w:ascii="Arial" w:hAnsi="Arial" w:cs="Arial"/>
          <w:color w:val="000000"/>
          <w:sz w:val="18"/>
          <w:szCs w:val="18"/>
        </w:rPr>
        <w:t xml:space="preserve">tate </w:t>
      </w:r>
      <w:r w:rsidR="00767E9C">
        <w:rPr>
          <w:rFonts w:ascii="Arial" w:hAnsi="Arial" w:cs="Arial"/>
          <w:color w:val="000000"/>
          <w:sz w:val="18"/>
          <w:szCs w:val="18"/>
        </w:rPr>
        <w:t>R</w:t>
      </w:r>
      <w:r w:rsidR="007F7EEC" w:rsidRPr="007F7EEC">
        <w:rPr>
          <w:rFonts w:ascii="Arial" w:hAnsi="Arial" w:cs="Arial"/>
          <w:color w:val="000000"/>
          <w:sz w:val="18"/>
          <w:szCs w:val="18"/>
        </w:rPr>
        <w:t>eprese</w:t>
      </w:r>
      <w:r w:rsidR="007F7EEC">
        <w:rPr>
          <w:rFonts w:ascii="Arial" w:hAnsi="Arial" w:cs="Arial"/>
          <w:color w:val="000000"/>
          <w:sz w:val="18"/>
          <w:szCs w:val="18"/>
        </w:rPr>
        <w:t>ntative &amp; St. Lucie County Property Appraiser</w:t>
      </w:r>
    </w:p>
    <w:p w14:paraId="2F5D7569" w14:textId="20578564" w:rsidR="001B58F1" w:rsidRDefault="001B58F1" w:rsidP="007F7EEC">
      <w:pPr>
        <w:spacing w:before="0" w:beforeAutospacing="0" w:after="0" w:afterAutospacing="0"/>
        <w:ind w:left="12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Ms. Tammy Roncaglione, St. Lucie County Community President, CenterState Bank</w:t>
      </w:r>
    </w:p>
    <w:p w14:paraId="7899C129" w14:textId="77777777" w:rsidR="004116E1" w:rsidRDefault="00767E9C" w:rsidP="007F7EEC">
      <w:pPr>
        <w:spacing w:before="0" w:beforeAutospacing="0" w:after="0" w:afterAutospacing="0"/>
        <w:ind w:left="12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Mr. Robert Lord Jr., President, Cleveland Clinic Martin Health</w:t>
      </w:r>
    </w:p>
    <w:p w14:paraId="58A50560" w14:textId="1CDBC2B9" w:rsidR="00767E9C" w:rsidRPr="007F7EEC" w:rsidRDefault="004116E1" w:rsidP="007F7EEC">
      <w:pPr>
        <w:spacing w:before="0" w:beforeAutospacing="0" w:after="0" w:afterAutospacing="0"/>
        <w:ind w:left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Mr. Russ Blackburn, City of Port St. Lucie</w:t>
      </w:r>
      <w:r w:rsidR="00767E9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0A057E5" w14:textId="77777777" w:rsidR="0045581C" w:rsidRPr="007C6B67" w:rsidRDefault="0045581C" w:rsidP="0045581C">
      <w:pPr>
        <w:spacing w:before="120" w:beforeAutospacing="0" w:after="0" w:afterAutospacing="0"/>
        <w:ind w:right="-360"/>
        <w:rPr>
          <w:rFonts w:ascii="Arial" w:hAnsi="Arial" w:cs="Arial"/>
          <w:bCs/>
          <w:sz w:val="18"/>
          <w:szCs w:val="18"/>
        </w:rPr>
      </w:pPr>
      <w:r w:rsidRPr="007C6B67">
        <w:rPr>
          <w:rFonts w:ascii="Arial" w:eastAsia="Times New Roman" w:hAnsi="Arial" w:cs="Arial"/>
          <w:color w:val="000000"/>
          <w:sz w:val="18"/>
          <w:szCs w:val="18"/>
        </w:rPr>
        <w:t xml:space="preserve">Pete Hegener’s commitment and persistence resulted in the creation of cutting-edge communities that contain thriving businesses, neighborhoods, </w:t>
      </w:r>
      <w:proofErr w:type="gramStart"/>
      <w:r w:rsidRPr="007C6B67">
        <w:rPr>
          <w:rFonts w:ascii="Arial" w:eastAsia="Times New Roman" w:hAnsi="Arial" w:cs="Arial"/>
          <w:color w:val="000000"/>
          <w:sz w:val="18"/>
          <w:szCs w:val="18"/>
        </w:rPr>
        <w:t>schools</w:t>
      </w:r>
      <w:proofErr w:type="gramEnd"/>
      <w:r w:rsidRPr="007C6B67">
        <w:rPr>
          <w:rFonts w:ascii="Arial" w:eastAsia="Times New Roman" w:hAnsi="Arial" w:cs="Arial"/>
          <w:color w:val="000000"/>
          <w:sz w:val="18"/>
          <w:szCs w:val="18"/>
        </w:rPr>
        <w:t xml:space="preserve"> and healthcare organizations.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C6B67">
        <w:rPr>
          <w:rFonts w:ascii="Arial" w:hAnsi="Arial" w:cs="Arial"/>
          <w:bCs/>
          <w:sz w:val="18"/>
          <w:szCs w:val="18"/>
        </w:rPr>
        <w:t xml:space="preserve">This honor is </w:t>
      </w:r>
      <w:r>
        <w:rPr>
          <w:rFonts w:ascii="Arial" w:hAnsi="Arial" w:cs="Arial"/>
          <w:bCs/>
          <w:sz w:val="18"/>
          <w:szCs w:val="18"/>
        </w:rPr>
        <w:t xml:space="preserve">bestowed </w:t>
      </w:r>
      <w:r w:rsidRPr="007C6B67">
        <w:rPr>
          <w:rFonts w:ascii="Arial" w:hAnsi="Arial" w:cs="Arial"/>
          <w:bCs/>
          <w:sz w:val="18"/>
          <w:szCs w:val="18"/>
        </w:rPr>
        <w:t>o</w:t>
      </w:r>
      <w:r>
        <w:rPr>
          <w:rFonts w:ascii="Arial" w:hAnsi="Arial" w:cs="Arial"/>
          <w:bCs/>
          <w:sz w:val="18"/>
          <w:szCs w:val="18"/>
        </w:rPr>
        <w:t>n</w:t>
      </w:r>
      <w:r w:rsidRPr="007C6B67">
        <w:rPr>
          <w:rFonts w:ascii="Arial" w:hAnsi="Arial" w:cs="Arial"/>
          <w:bCs/>
          <w:sz w:val="18"/>
          <w:szCs w:val="18"/>
        </w:rPr>
        <w:t xml:space="preserve"> an individual whose dedication to growing business and preserving a high quality of life parallels the efforts of the award’s namesake. </w:t>
      </w:r>
    </w:p>
    <w:p w14:paraId="6258C415" w14:textId="5BC6480C" w:rsidR="00E11CE2" w:rsidRPr="00214AC5" w:rsidRDefault="00E11CE2">
      <w:pPr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GUIDELINES:</w:t>
      </w:r>
      <w:r w:rsidR="00270A80" w:rsidRPr="00214AC5">
        <w:rPr>
          <w:rFonts w:ascii="Arial" w:hAnsi="Arial" w:cs="Arial"/>
          <w:sz w:val="18"/>
          <w:szCs w:val="18"/>
        </w:rPr>
        <w:t xml:space="preserve">  </w:t>
      </w:r>
      <w:r w:rsidR="00A71DCC">
        <w:rPr>
          <w:rFonts w:ascii="Arial" w:hAnsi="Arial" w:cs="Arial"/>
          <w:sz w:val="18"/>
          <w:szCs w:val="18"/>
        </w:rPr>
        <w:t>C</w:t>
      </w:r>
      <w:r w:rsidR="00270A80" w:rsidRPr="00214AC5">
        <w:rPr>
          <w:rFonts w:ascii="Arial" w:hAnsi="Arial" w:cs="Arial"/>
          <w:sz w:val="18"/>
          <w:szCs w:val="18"/>
        </w:rPr>
        <w:t>andidates must meet the following criteria to be considered:</w:t>
      </w:r>
    </w:p>
    <w:p w14:paraId="026735F2" w14:textId="77777777" w:rsidR="002C339E" w:rsidRPr="002C339E" w:rsidRDefault="002667E0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74" w:hanging="187"/>
        <w:contextualSpacing w:val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V</w:t>
      </w:r>
      <w:r w:rsidR="00B21593" w:rsidRPr="00214AC5">
        <w:rPr>
          <w:rFonts w:ascii="Arial" w:hAnsi="Arial" w:cs="Arial"/>
          <w:sz w:val="18"/>
          <w:szCs w:val="18"/>
        </w:rPr>
        <w:t>isionary:</w:t>
      </w:r>
      <w:r w:rsidR="00B21593" w:rsidRPr="00214AC5">
        <w:rPr>
          <w:rFonts w:ascii="Arial" w:hAnsi="Arial" w:cs="Arial"/>
          <w:sz w:val="18"/>
          <w:szCs w:val="18"/>
        </w:rPr>
        <w:tab/>
      </w:r>
      <w:r w:rsidR="005571E4" w:rsidRPr="00214AC5">
        <w:rPr>
          <w:rFonts w:ascii="Arial" w:hAnsi="Arial" w:cs="Arial"/>
          <w:sz w:val="18"/>
          <w:szCs w:val="18"/>
        </w:rPr>
        <w:t>S</w:t>
      </w:r>
      <w:r w:rsidRPr="00214AC5">
        <w:rPr>
          <w:rFonts w:ascii="Arial" w:hAnsi="Arial" w:cs="Arial"/>
          <w:sz w:val="18"/>
          <w:szCs w:val="18"/>
        </w:rPr>
        <w:t xml:space="preserve">ees potential, takes </w:t>
      </w:r>
      <w:r w:rsidR="00B21593" w:rsidRPr="00214AC5">
        <w:rPr>
          <w:rFonts w:ascii="Arial" w:hAnsi="Arial" w:cs="Arial"/>
          <w:sz w:val="18"/>
          <w:szCs w:val="18"/>
        </w:rPr>
        <w:t xml:space="preserve">educated </w:t>
      </w:r>
      <w:r w:rsidR="005D1779" w:rsidRPr="00214AC5">
        <w:rPr>
          <w:rFonts w:ascii="Arial" w:hAnsi="Arial" w:cs="Arial"/>
          <w:sz w:val="18"/>
          <w:szCs w:val="18"/>
        </w:rPr>
        <w:t>risk, is</w:t>
      </w:r>
      <w:r w:rsidR="00F742EB" w:rsidRPr="00214AC5">
        <w:rPr>
          <w:rFonts w:ascii="Arial" w:hAnsi="Arial" w:cs="Arial"/>
          <w:sz w:val="18"/>
          <w:szCs w:val="18"/>
        </w:rPr>
        <w:t xml:space="preserve"> an </w:t>
      </w:r>
      <w:r w:rsidR="00270A80" w:rsidRPr="00214AC5">
        <w:rPr>
          <w:rFonts w:ascii="Arial" w:hAnsi="Arial" w:cs="Arial"/>
          <w:sz w:val="18"/>
          <w:szCs w:val="18"/>
        </w:rPr>
        <w:t>impact player</w:t>
      </w:r>
    </w:p>
    <w:p w14:paraId="4C8D2FFF" w14:textId="77777777" w:rsidR="008F5B9D" w:rsidRPr="00214AC5" w:rsidRDefault="00F742EB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60" w:hanging="180"/>
        <w:contextualSpacing w:val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Inspiration</w:t>
      </w:r>
      <w:r w:rsidR="005571E4" w:rsidRPr="00214AC5">
        <w:rPr>
          <w:rFonts w:ascii="Arial" w:hAnsi="Arial" w:cs="Arial"/>
          <w:sz w:val="18"/>
          <w:szCs w:val="18"/>
        </w:rPr>
        <w:t>:</w:t>
      </w:r>
      <w:r w:rsidR="00B21593" w:rsidRPr="00214AC5">
        <w:rPr>
          <w:rFonts w:ascii="Arial" w:hAnsi="Arial" w:cs="Arial"/>
          <w:sz w:val="18"/>
          <w:szCs w:val="18"/>
        </w:rPr>
        <w:tab/>
      </w:r>
      <w:r w:rsidR="005571E4" w:rsidRPr="00214AC5">
        <w:rPr>
          <w:rFonts w:ascii="Arial" w:hAnsi="Arial" w:cs="Arial"/>
          <w:sz w:val="18"/>
          <w:szCs w:val="18"/>
        </w:rPr>
        <w:t>M</w:t>
      </w:r>
      <w:r w:rsidR="002667E0" w:rsidRPr="00214AC5">
        <w:rPr>
          <w:rFonts w:ascii="Arial" w:hAnsi="Arial" w:cs="Arial"/>
          <w:sz w:val="18"/>
          <w:szCs w:val="18"/>
        </w:rPr>
        <w:t>aximize</w:t>
      </w:r>
      <w:r w:rsidR="005571E4" w:rsidRPr="00214AC5">
        <w:rPr>
          <w:rFonts w:ascii="Arial" w:hAnsi="Arial" w:cs="Arial"/>
          <w:sz w:val="18"/>
          <w:szCs w:val="18"/>
        </w:rPr>
        <w:t>s</w:t>
      </w:r>
      <w:r w:rsidR="00270A80" w:rsidRPr="00214AC5">
        <w:rPr>
          <w:rFonts w:ascii="Arial" w:hAnsi="Arial" w:cs="Arial"/>
          <w:sz w:val="18"/>
          <w:szCs w:val="18"/>
        </w:rPr>
        <w:t xml:space="preserve"> individual </w:t>
      </w:r>
      <w:r w:rsidR="002667E0" w:rsidRPr="00214AC5">
        <w:rPr>
          <w:rFonts w:ascii="Arial" w:hAnsi="Arial" w:cs="Arial"/>
          <w:sz w:val="18"/>
          <w:szCs w:val="18"/>
        </w:rPr>
        <w:t>and/</w:t>
      </w:r>
      <w:r w:rsidR="00270A80" w:rsidRPr="00214AC5">
        <w:rPr>
          <w:rFonts w:ascii="Arial" w:hAnsi="Arial" w:cs="Arial"/>
          <w:sz w:val="18"/>
          <w:szCs w:val="18"/>
        </w:rPr>
        <w:t>or collective potential</w:t>
      </w:r>
      <w:r w:rsidR="005571E4" w:rsidRPr="00214AC5">
        <w:rPr>
          <w:rFonts w:ascii="Arial" w:hAnsi="Arial" w:cs="Arial"/>
          <w:sz w:val="18"/>
          <w:szCs w:val="18"/>
        </w:rPr>
        <w:t xml:space="preserve"> for self, </w:t>
      </w:r>
      <w:proofErr w:type="gramStart"/>
      <w:r w:rsidR="005571E4" w:rsidRPr="00214AC5">
        <w:rPr>
          <w:rFonts w:ascii="Arial" w:hAnsi="Arial" w:cs="Arial"/>
          <w:sz w:val="18"/>
          <w:szCs w:val="18"/>
        </w:rPr>
        <w:t>individuals</w:t>
      </w:r>
      <w:proofErr w:type="gramEnd"/>
      <w:r w:rsidR="005571E4" w:rsidRPr="00214AC5">
        <w:rPr>
          <w:rFonts w:ascii="Arial" w:hAnsi="Arial" w:cs="Arial"/>
          <w:sz w:val="18"/>
          <w:szCs w:val="18"/>
        </w:rPr>
        <w:t xml:space="preserve"> and companies</w:t>
      </w:r>
    </w:p>
    <w:p w14:paraId="5F77347C" w14:textId="77777777" w:rsidR="008F5B9D" w:rsidRPr="00214AC5" w:rsidRDefault="002667E0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60" w:hanging="180"/>
        <w:contextualSpacing w:val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Trusted</w:t>
      </w:r>
      <w:r w:rsidR="00B21593" w:rsidRPr="00214AC5">
        <w:rPr>
          <w:rFonts w:ascii="Arial" w:hAnsi="Arial" w:cs="Arial"/>
          <w:sz w:val="18"/>
          <w:szCs w:val="18"/>
        </w:rPr>
        <w:t xml:space="preserve">: </w:t>
      </w:r>
      <w:r w:rsidR="00B21593" w:rsidRPr="00214AC5">
        <w:rPr>
          <w:rFonts w:ascii="Arial" w:hAnsi="Arial" w:cs="Arial"/>
          <w:sz w:val="18"/>
          <w:szCs w:val="18"/>
        </w:rPr>
        <w:tab/>
      </w:r>
      <w:r w:rsidR="005571E4" w:rsidRPr="00214AC5">
        <w:rPr>
          <w:rFonts w:ascii="Arial" w:hAnsi="Arial" w:cs="Arial"/>
          <w:sz w:val="18"/>
          <w:szCs w:val="18"/>
        </w:rPr>
        <w:t>H</w:t>
      </w:r>
      <w:r w:rsidRPr="00214AC5">
        <w:rPr>
          <w:rFonts w:ascii="Arial" w:hAnsi="Arial" w:cs="Arial"/>
          <w:sz w:val="18"/>
          <w:szCs w:val="18"/>
        </w:rPr>
        <w:t>old</w:t>
      </w:r>
      <w:r w:rsidR="005571E4" w:rsidRPr="00214AC5">
        <w:rPr>
          <w:rFonts w:ascii="Arial" w:hAnsi="Arial" w:cs="Arial"/>
          <w:sz w:val="18"/>
          <w:szCs w:val="18"/>
        </w:rPr>
        <w:t>s</w:t>
      </w:r>
      <w:r w:rsidRPr="00214AC5">
        <w:rPr>
          <w:rFonts w:ascii="Arial" w:hAnsi="Arial" w:cs="Arial"/>
          <w:sz w:val="18"/>
          <w:szCs w:val="18"/>
        </w:rPr>
        <w:t xml:space="preserve"> self and others accountable</w:t>
      </w:r>
      <w:r w:rsidR="008F5B9D" w:rsidRPr="00214AC5">
        <w:rPr>
          <w:rFonts w:ascii="Arial" w:hAnsi="Arial" w:cs="Arial"/>
          <w:sz w:val="18"/>
          <w:szCs w:val="18"/>
        </w:rPr>
        <w:t>,</w:t>
      </w:r>
      <w:r w:rsidRPr="00214AC5">
        <w:rPr>
          <w:rFonts w:ascii="Arial" w:hAnsi="Arial" w:cs="Arial"/>
          <w:sz w:val="18"/>
          <w:szCs w:val="18"/>
        </w:rPr>
        <w:t xml:space="preserve"> operates with integrity</w:t>
      </w:r>
      <w:r w:rsidR="00B13F8E" w:rsidRPr="00214AC5">
        <w:rPr>
          <w:rFonts w:ascii="Arial" w:hAnsi="Arial" w:cs="Arial"/>
          <w:sz w:val="18"/>
          <w:szCs w:val="18"/>
        </w:rPr>
        <w:t xml:space="preserve"> both personally and </w:t>
      </w:r>
      <w:r w:rsidR="00214AC5" w:rsidRPr="00214AC5">
        <w:rPr>
          <w:rFonts w:ascii="Arial" w:hAnsi="Arial" w:cs="Arial"/>
          <w:sz w:val="18"/>
          <w:szCs w:val="18"/>
        </w:rPr>
        <w:br/>
      </w:r>
      <w:r w:rsidR="00214AC5" w:rsidRPr="00214AC5">
        <w:rPr>
          <w:rFonts w:ascii="Arial" w:hAnsi="Arial" w:cs="Arial"/>
          <w:sz w:val="18"/>
          <w:szCs w:val="18"/>
        </w:rPr>
        <w:tab/>
        <w:t>p</w:t>
      </w:r>
      <w:r w:rsidR="00B13F8E" w:rsidRPr="00214AC5">
        <w:rPr>
          <w:rFonts w:ascii="Arial" w:hAnsi="Arial" w:cs="Arial"/>
          <w:sz w:val="18"/>
          <w:szCs w:val="18"/>
        </w:rPr>
        <w:t>rofessionally</w:t>
      </w:r>
      <w:r w:rsidR="00916158">
        <w:rPr>
          <w:rFonts w:ascii="Arial" w:hAnsi="Arial" w:cs="Arial"/>
          <w:sz w:val="18"/>
          <w:szCs w:val="18"/>
        </w:rPr>
        <w:t>,</w:t>
      </w:r>
      <w:r w:rsidR="005D1779">
        <w:rPr>
          <w:rFonts w:ascii="Arial" w:hAnsi="Arial" w:cs="Arial"/>
          <w:sz w:val="18"/>
          <w:szCs w:val="18"/>
        </w:rPr>
        <w:t xml:space="preserve"> </w:t>
      </w:r>
      <w:r w:rsidR="00B13F8E" w:rsidRPr="00214AC5">
        <w:rPr>
          <w:rFonts w:ascii="Arial" w:hAnsi="Arial" w:cs="Arial"/>
          <w:sz w:val="18"/>
          <w:szCs w:val="18"/>
        </w:rPr>
        <w:t>delivers results</w:t>
      </w:r>
      <w:r w:rsidR="007E0EFF" w:rsidRPr="00214AC5">
        <w:rPr>
          <w:rFonts w:ascii="Arial" w:hAnsi="Arial" w:cs="Arial"/>
          <w:sz w:val="18"/>
          <w:szCs w:val="18"/>
        </w:rPr>
        <w:t xml:space="preserve"> and</w:t>
      </w:r>
      <w:r w:rsidR="005D1779">
        <w:rPr>
          <w:rFonts w:ascii="Arial" w:hAnsi="Arial" w:cs="Arial"/>
          <w:sz w:val="18"/>
          <w:szCs w:val="18"/>
        </w:rPr>
        <w:t xml:space="preserve"> </w:t>
      </w:r>
      <w:r w:rsidR="00F742EB" w:rsidRPr="00214AC5">
        <w:rPr>
          <w:rFonts w:ascii="Arial" w:hAnsi="Arial" w:cs="Arial"/>
          <w:sz w:val="18"/>
          <w:szCs w:val="18"/>
        </w:rPr>
        <w:t xml:space="preserve">is </w:t>
      </w:r>
      <w:r w:rsidR="008F5B9D" w:rsidRPr="00214AC5">
        <w:rPr>
          <w:rFonts w:ascii="Arial" w:hAnsi="Arial" w:cs="Arial"/>
          <w:sz w:val="18"/>
          <w:szCs w:val="18"/>
        </w:rPr>
        <w:t>well-</w:t>
      </w:r>
      <w:r w:rsidR="005571E4" w:rsidRPr="00214AC5">
        <w:rPr>
          <w:rFonts w:ascii="Arial" w:hAnsi="Arial" w:cs="Arial"/>
          <w:sz w:val="18"/>
          <w:szCs w:val="18"/>
        </w:rPr>
        <w:t>respected as a business par</w:t>
      </w:r>
      <w:r w:rsidR="005C4FFB" w:rsidRPr="00214AC5">
        <w:rPr>
          <w:rFonts w:ascii="Arial" w:hAnsi="Arial" w:cs="Arial"/>
          <w:sz w:val="18"/>
          <w:szCs w:val="18"/>
        </w:rPr>
        <w:t>tner in the community</w:t>
      </w:r>
    </w:p>
    <w:p w14:paraId="7B256AA3" w14:textId="77777777" w:rsidR="008F5B9D" w:rsidRPr="00214AC5" w:rsidRDefault="00532DBC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74" w:hanging="18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Impact</w:t>
      </w:r>
      <w:r w:rsidR="008F5B9D" w:rsidRPr="00214AC5">
        <w:rPr>
          <w:rFonts w:ascii="Arial" w:hAnsi="Arial" w:cs="Arial"/>
          <w:sz w:val="18"/>
          <w:szCs w:val="18"/>
        </w:rPr>
        <w:t>:</w:t>
      </w:r>
      <w:r w:rsidR="00214AC5" w:rsidRPr="00214A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Demonstrates results in direct </w:t>
      </w:r>
      <w:r w:rsidR="001F4629">
        <w:rPr>
          <w:rFonts w:ascii="Arial" w:hAnsi="Arial" w:cs="Arial"/>
          <w:sz w:val="18"/>
          <w:szCs w:val="18"/>
        </w:rPr>
        <w:t xml:space="preserve">economic </w:t>
      </w:r>
      <w:r w:rsidR="002667E0" w:rsidRPr="00214AC5">
        <w:rPr>
          <w:rFonts w:ascii="Arial" w:hAnsi="Arial" w:cs="Arial"/>
          <w:sz w:val="18"/>
          <w:szCs w:val="18"/>
        </w:rPr>
        <w:t xml:space="preserve">growth </w:t>
      </w:r>
      <w:r w:rsidR="001F4629">
        <w:rPr>
          <w:rFonts w:ascii="Arial" w:hAnsi="Arial" w:cs="Arial"/>
          <w:sz w:val="18"/>
          <w:szCs w:val="18"/>
        </w:rPr>
        <w:t xml:space="preserve">and job creation </w:t>
      </w:r>
      <w:r>
        <w:rPr>
          <w:rFonts w:ascii="Arial" w:hAnsi="Arial" w:cs="Arial"/>
          <w:sz w:val="18"/>
          <w:szCs w:val="18"/>
        </w:rPr>
        <w:t>in</w:t>
      </w:r>
      <w:r w:rsidR="002667E0" w:rsidRPr="00214AC5">
        <w:rPr>
          <w:rFonts w:ascii="Arial" w:hAnsi="Arial" w:cs="Arial"/>
          <w:sz w:val="18"/>
          <w:szCs w:val="18"/>
        </w:rPr>
        <w:t xml:space="preserve"> </w:t>
      </w:r>
      <w:r w:rsidR="00B13F8E" w:rsidRPr="00214AC5">
        <w:rPr>
          <w:rFonts w:ascii="Arial" w:hAnsi="Arial" w:cs="Arial"/>
          <w:sz w:val="18"/>
          <w:szCs w:val="18"/>
        </w:rPr>
        <w:t>St.</w:t>
      </w:r>
      <w:r w:rsidR="00AA36BF">
        <w:rPr>
          <w:rFonts w:ascii="Arial" w:hAnsi="Arial" w:cs="Arial"/>
          <w:sz w:val="18"/>
          <w:szCs w:val="18"/>
        </w:rPr>
        <w:t xml:space="preserve"> </w:t>
      </w:r>
      <w:r w:rsidR="008F5B9D" w:rsidRPr="00214AC5">
        <w:rPr>
          <w:rFonts w:ascii="Arial" w:hAnsi="Arial" w:cs="Arial"/>
          <w:sz w:val="18"/>
          <w:szCs w:val="18"/>
        </w:rPr>
        <w:t>Lucie County</w:t>
      </w:r>
      <w:r w:rsidR="002667E0" w:rsidRPr="00214AC5">
        <w:rPr>
          <w:rFonts w:ascii="Arial" w:hAnsi="Arial" w:cs="Arial"/>
          <w:sz w:val="18"/>
          <w:szCs w:val="18"/>
        </w:rPr>
        <w:t xml:space="preserve"> </w:t>
      </w:r>
    </w:p>
    <w:p w14:paraId="6578D723" w14:textId="77777777" w:rsidR="00B21593" w:rsidRPr="00214AC5" w:rsidRDefault="00726E58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74" w:hanging="187"/>
        <w:contextualSpacing w:val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Role m</w:t>
      </w:r>
      <w:r w:rsidR="00B21593" w:rsidRPr="00214AC5">
        <w:rPr>
          <w:rFonts w:ascii="Arial" w:hAnsi="Arial" w:cs="Arial"/>
          <w:sz w:val="18"/>
          <w:szCs w:val="18"/>
        </w:rPr>
        <w:t>odel:</w:t>
      </w:r>
      <w:r w:rsidR="00B21593" w:rsidRPr="00214AC5">
        <w:rPr>
          <w:rFonts w:ascii="Arial" w:hAnsi="Arial" w:cs="Arial"/>
          <w:sz w:val="18"/>
          <w:szCs w:val="18"/>
        </w:rPr>
        <w:tab/>
      </w:r>
      <w:r w:rsidR="00BC3870" w:rsidRPr="00214AC5">
        <w:rPr>
          <w:rFonts w:ascii="Arial" w:hAnsi="Arial" w:cs="Arial"/>
          <w:sz w:val="18"/>
          <w:szCs w:val="18"/>
        </w:rPr>
        <w:t>S</w:t>
      </w:r>
      <w:r w:rsidR="00F742EB" w:rsidRPr="00214AC5">
        <w:rPr>
          <w:rFonts w:ascii="Arial" w:hAnsi="Arial" w:cs="Arial"/>
          <w:sz w:val="18"/>
          <w:szCs w:val="18"/>
        </w:rPr>
        <w:t>hows a s</w:t>
      </w:r>
      <w:r w:rsidR="00BC3870" w:rsidRPr="00214AC5">
        <w:rPr>
          <w:rFonts w:ascii="Arial" w:hAnsi="Arial" w:cs="Arial"/>
          <w:sz w:val="18"/>
          <w:szCs w:val="18"/>
        </w:rPr>
        <w:t>trong sense of</w:t>
      </w:r>
      <w:r w:rsidR="00F742EB" w:rsidRPr="00214AC5">
        <w:rPr>
          <w:rFonts w:ascii="Arial" w:hAnsi="Arial" w:cs="Arial"/>
          <w:sz w:val="18"/>
          <w:szCs w:val="18"/>
        </w:rPr>
        <w:t>, and demonstrates commitment to,</w:t>
      </w:r>
      <w:r w:rsidR="00BC3870" w:rsidRPr="00214AC5">
        <w:rPr>
          <w:rFonts w:ascii="Arial" w:hAnsi="Arial" w:cs="Arial"/>
          <w:sz w:val="18"/>
          <w:szCs w:val="18"/>
        </w:rPr>
        <w:t xml:space="preserve"> community responsibility</w:t>
      </w:r>
    </w:p>
    <w:p w14:paraId="67E25784" w14:textId="77777777" w:rsidR="00270A80" w:rsidRPr="00214AC5" w:rsidRDefault="00532DBC" w:rsidP="002C339E">
      <w:pPr>
        <w:pStyle w:val="ListParagraph"/>
        <w:numPr>
          <w:ilvl w:val="0"/>
          <w:numId w:val="7"/>
        </w:numPr>
        <w:tabs>
          <w:tab w:val="left" w:pos="1800"/>
        </w:tabs>
        <w:spacing w:before="0" w:beforeAutospacing="0" w:after="80" w:afterAutospacing="0"/>
        <w:ind w:left="360" w:hanging="180"/>
        <w:contextualSpacing w:val="0"/>
        <w:rPr>
          <w:rFonts w:ascii="Arial" w:hAnsi="Arial" w:cs="Arial"/>
          <w:sz w:val="18"/>
          <w:szCs w:val="18"/>
        </w:rPr>
      </w:pPr>
      <w:r w:rsidRPr="00214AC5">
        <w:rPr>
          <w:rFonts w:ascii="Arial" w:hAnsi="Arial" w:cs="Arial"/>
          <w:sz w:val="18"/>
          <w:szCs w:val="18"/>
        </w:rPr>
        <w:t>Achievement</w:t>
      </w:r>
      <w:r w:rsidR="00B21593" w:rsidRPr="00214AC5">
        <w:rPr>
          <w:rFonts w:ascii="Arial" w:hAnsi="Arial" w:cs="Arial"/>
          <w:sz w:val="18"/>
          <w:szCs w:val="18"/>
        </w:rPr>
        <w:t>:</w:t>
      </w:r>
      <w:r w:rsidR="00B21593" w:rsidRPr="00214AC5">
        <w:rPr>
          <w:rFonts w:ascii="Arial" w:hAnsi="Arial" w:cs="Arial"/>
          <w:sz w:val="18"/>
          <w:szCs w:val="18"/>
        </w:rPr>
        <w:tab/>
      </w:r>
      <w:r w:rsidR="00270A80" w:rsidRPr="00214AC5">
        <w:rPr>
          <w:rFonts w:ascii="Arial" w:hAnsi="Arial" w:cs="Arial"/>
          <w:sz w:val="18"/>
          <w:szCs w:val="18"/>
        </w:rPr>
        <w:t>P</w:t>
      </w:r>
      <w:r w:rsidR="00F742EB" w:rsidRPr="00214AC5">
        <w:rPr>
          <w:rFonts w:ascii="Arial" w:hAnsi="Arial" w:cs="Arial"/>
          <w:sz w:val="18"/>
          <w:szCs w:val="18"/>
        </w:rPr>
        <w:t>rovides a p</w:t>
      </w:r>
      <w:r w:rsidR="00270A80" w:rsidRPr="00214AC5">
        <w:rPr>
          <w:rFonts w:ascii="Arial" w:hAnsi="Arial" w:cs="Arial"/>
          <w:sz w:val="18"/>
          <w:szCs w:val="18"/>
        </w:rPr>
        <w:t xml:space="preserve">roven and sustained </w:t>
      </w:r>
      <w:r>
        <w:rPr>
          <w:rFonts w:ascii="Arial" w:hAnsi="Arial" w:cs="Arial"/>
          <w:sz w:val="18"/>
          <w:szCs w:val="18"/>
        </w:rPr>
        <w:t>track record</w:t>
      </w:r>
      <w:r w:rsidR="00270A80" w:rsidRPr="00214AC5">
        <w:rPr>
          <w:rFonts w:ascii="Arial" w:hAnsi="Arial" w:cs="Arial"/>
          <w:sz w:val="18"/>
          <w:szCs w:val="18"/>
        </w:rPr>
        <w:t xml:space="preserve"> in the St. Lucie County community</w:t>
      </w:r>
      <w:r w:rsidR="00C8533C" w:rsidRPr="00214AC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actively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impacting </w:t>
      </w:r>
      <w:r w:rsidR="00F742EB" w:rsidRPr="00214AC5">
        <w:rPr>
          <w:rFonts w:ascii="Arial" w:hAnsi="Arial" w:cs="Arial"/>
          <w:sz w:val="18"/>
          <w:szCs w:val="18"/>
        </w:rPr>
        <w:t xml:space="preserve">the </w:t>
      </w:r>
      <w:r w:rsidR="00214AC5" w:rsidRPr="00214AC5">
        <w:rPr>
          <w:rFonts w:ascii="Arial" w:hAnsi="Arial" w:cs="Arial"/>
          <w:sz w:val="18"/>
          <w:szCs w:val="18"/>
        </w:rPr>
        <w:t>q</w:t>
      </w:r>
      <w:r w:rsidR="00F742EB" w:rsidRPr="00214AC5">
        <w:rPr>
          <w:rFonts w:ascii="Arial" w:hAnsi="Arial" w:cs="Arial"/>
          <w:sz w:val="18"/>
          <w:szCs w:val="18"/>
        </w:rPr>
        <w:t>uality</w:t>
      </w:r>
      <w:r w:rsidR="005D1779">
        <w:rPr>
          <w:rFonts w:ascii="Arial" w:hAnsi="Arial" w:cs="Arial"/>
          <w:sz w:val="18"/>
          <w:szCs w:val="18"/>
        </w:rPr>
        <w:t xml:space="preserve"> </w:t>
      </w:r>
      <w:r w:rsidR="00270A80" w:rsidRPr="00214AC5">
        <w:rPr>
          <w:rFonts w:ascii="Arial" w:hAnsi="Arial" w:cs="Arial"/>
          <w:sz w:val="18"/>
          <w:szCs w:val="18"/>
        </w:rPr>
        <w:t xml:space="preserve">of job </w:t>
      </w:r>
      <w:r w:rsidR="00BC3870" w:rsidRPr="00214AC5">
        <w:rPr>
          <w:rFonts w:ascii="Arial" w:hAnsi="Arial" w:cs="Arial"/>
          <w:sz w:val="18"/>
          <w:szCs w:val="18"/>
        </w:rPr>
        <w:t>creation</w:t>
      </w:r>
      <w:r w:rsidR="00C8533C" w:rsidRPr="00214AC5">
        <w:rPr>
          <w:rFonts w:ascii="Arial" w:hAnsi="Arial" w:cs="Arial"/>
          <w:sz w:val="18"/>
          <w:szCs w:val="18"/>
        </w:rPr>
        <w:t>, e</w:t>
      </w:r>
      <w:r w:rsidR="00270A80" w:rsidRPr="00214AC5">
        <w:rPr>
          <w:rFonts w:ascii="Arial" w:hAnsi="Arial" w:cs="Arial"/>
          <w:sz w:val="18"/>
          <w:szCs w:val="18"/>
        </w:rPr>
        <w:t xml:space="preserve">conomic </w:t>
      </w:r>
      <w:proofErr w:type="gramStart"/>
      <w:r w:rsidR="00270A80" w:rsidRPr="00214AC5">
        <w:rPr>
          <w:rFonts w:ascii="Arial" w:hAnsi="Arial" w:cs="Arial"/>
          <w:sz w:val="18"/>
          <w:szCs w:val="18"/>
        </w:rPr>
        <w:t>vitality</w:t>
      </w:r>
      <w:proofErr w:type="gramEnd"/>
      <w:r w:rsidR="00270A80" w:rsidRPr="00214AC5">
        <w:rPr>
          <w:rFonts w:ascii="Arial" w:hAnsi="Arial" w:cs="Arial"/>
          <w:sz w:val="18"/>
          <w:szCs w:val="18"/>
        </w:rPr>
        <w:t xml:space="preserve"> and small business growth</w:t>
      </w:r>
    </w:p>
    <w:p w14:paraId="677768E2" w14:textId="1C07DF80" w:rsidR="00A23F7D" w:rsidRDefault="00470264" w:rsidP="00A614CB">
      <w:pPr>
        <w:spacing w:before="240" w:beforeAutospacing="0" w:after="180" w:afterAutospacing="0"/>
        <w:jc w:val="center"/>
        <w:rPr>
          <w:rFonts w:ascii="Arial" w:hAnsi="Arial" w:cs="Arial"/>
          <w:b/>
          <w:sz w:val="18"/>
          <w:szCs w:val="18"/>
        </w:rPr>
      </w:pPr>
      <w:r w:rsidRPr="004116E1">
        <w:rPr>
          <w:rFonts w:ascii="Arial" w:hAnsi="Arial" w:cs="Arial"/>
          <w:b/>
          <w:color w:val="FF0000"/>
          <w:sz w:val="18"/>
          <w:szCs w:val="18"/>
        </w:rPr>
        <w:t>DEADL</w:t>
      </w:r>
      <w:r w:rsidR="00BD4BCA" w:rsidRPr="004116E1">
        <w:rPr>
          <w:rFonts w:ascii="Arial" w:hAnsi="Arial" w:cs="Arial"/>
          <w:b/>
          <w:color w:val="FF0000"/>
          <w:sz w:val="18"/>
          <w:szCs w:val="18"/>
        </w:rPr>
        <w:t xml:space="preserve">INE FOR SUBMISSION IS </w:t>
      </w:r>
      <w:r w:rsidR="004116E1">
        <w:rPr>
          <w:rFonts w:ascii="Arial" w:hAnsi="Arial" w:cs="Arial"/>
          <w:b/>
          <w:color w:val="FF0000"/>
          <w:sz w:val="18"/>
          <w:szCs w:val="18"/>
        </w:rPr>
        <w:t>JANU</w:t>
      </w:r>
      <w:r w:rsidR="00767E9C" w:rsidRPr="00767E9C">
        <w:rPr>
          <w:rFonts w:ascii="Arial" w:hAnsi="Arial" w:cs="Arial"/>
          <w:b/>
          <w:color w:val="FF0000"/>
          <w:sz w:val="18"/>
          <w:szCs w:val="18"/>
        </w:rPr>
        <w:t xml:space="preserve">ARY </w:t>
      </w:r>
      <w:r w:rsidR="004116E1">
        <w:rPr>
          <w:rFonts w:ascii="Arial" w:hAnsi="Arial" w:cs="Arial"/>
          <w:b/>
          <w:color w:val="FF0000"/>
          <w:sz w:val="18"/>
          <w:szCs w:val="18"/>
        </w:rPr>
        <w:t>31</w:t>
      </w:r>
      <w:r w:rsidR="007F7EEC" w:rsidRPr="00767E9C">
        <w:rPr>
          <w:rFonts w:ascii="Arial" w:hAnsi="Arial" w:cs="Arial"/>
          <w:b/>
          <w:color w:val="FF0000"/>
          <w:sz w:val="18"/>
          <w:szCs w:val="18"/>
        </w:rPr>
        <w:t>, 20</w:t>
      </w:r>
      <w:r w:rsidR="001B58F1" w:rsidRPr="00767E9C">
        <w:rPr>
          <w:rFonts w:ascii="Arial" w:hAnsi="Arial" w:cs="Arial"/>
          <w:b/>
          <w:color w:val="FF0000"/>
          <w:sz w:val="18"/>
          <w:szCs w:val="18"/>
        </w:rPr>
        <w:t>2</w:t>
      </w:r>
      <w:r w:rsidR="004116E1">
        <w:rPr>
          <w:rFonts w:ascii="Arial" w:hAnsi="Arial" w:cs="Arial"/>
          <w:b/>
          <w:color w:val="FF0000"/>
          <w:sz w:val="18"/>
          <w:szCs w:val="18"/>
        </w:rPr>
        <w:t>4</w:t>
      </w:r>
    </w:p>
    <w:p w14:paraId="6AFF8EC6" w14:textId="618F1926" w:rsidR="00B15C69" w:rsidRPr="002A210E" w:rsidRDefault="00C41C5C" w:rsidP="002A210E">
      <w:pPr>
        <w:pStyle w:val="ListParagraph"/>
        <w:spacing w:before="0" w:beforeAutospacing="0" w:after="120" w:afterAutospacing="0"/>
        <w:ind w:left="0" w:right="0"/>
        <w:contextualSpacing w:val="0"/>
        <w:jc w:val="center"/>
        <w:rPr>
          <w:rFonts w:ascii="Arial" w:hAnsi="Arial" w:cs="Arial"/>
          <w:color w:val="0070C0"/>
          <w:sz w:val="18"/>
          <w:szCs w:val="18"/>
        </w:rPr>
      </w:pPr>
      <w:r w:rsidRPr="002A210E">
        <w:rPr>
          <w:rFonts w:ascii="Arial" w:hAnsi="Arial" w:cs="Arial"/>
          <w:b/>
          <w:color w:val="0070C0"/>
          <w:sz w:val="18"/>
          <w:szCs w:val="18"/>
        </w:rPr>
        <w:t>E</w:t>
      </w:r>
      <w:r w:rsidR="007E51D6" w:rsidRPr="002A210E">
        <w:rPr>
          <w:rFonts w:ascii="Arial" w:hAnsi="Arial" w:cs="Arial"/>
          <w:b/>
          <w:color w:val="0070C0"/>
          <w:sz w:val="18"/>
          <w:szCs w:val="18"/>
        </w:rPr>
        <w:t>nter text</w:t>
      </w:r>
      <w:r w:rsidRPr="002A210E">
        <w:rPr>
          <w:rFonts w:ascii="Arial" w:hAnsi="Arial" w:cs="Arial"/>
          <w:b/>
          <w:color w:val="0070C0"/>
          <w:sz w:val="18"/>
          <w:szCs w:val="18"/>
        </w:rPr>
        <w:t xml:space="preserve"> in appropriate fields</w:t>
      </w:r>
      <w:r w:rsidR="007E51D6" w:rsidRPr="002A210E">
        <w:rPr>
          <w:rFonts w:ascii="Arial" w:hAnsi="Arial" w:cs="Arial"/>
          <w:b/>
          <w:color w:val="0070C0"/>
          <w:sz w:val="18"/>
          <w:szCs w:val="18"/>
        </w:rPr>
        <w:t xml:space="preserve">, </w:t>
      </w:r>
      <w:r w:rsidR="005932E9" w:rsidRPr="002A210E">
        <w:rPr>
          <w:rFonts w:ascii="Arial" w:hAnsi="Arial" w:cs="Arial"/>
          <w:b/>
          <w:color w:val="0070C0"/>
          <w:sz w:val="18"/>
          <w:szCs w:val="18"/>
        </w:rPr>
        <w:t xml:space="preserve">save </w:t>
      </w:r>
      <w:r w:rsidR="007E51D6" w:rsidRPr="002A210E">
        <w:rPr>
          <w:rFonts w:ascii="Arial" w:hAnsi="Arial" w:cs="Arial"/>
          <w:b/>
          <w:color w:val="0070C0"/>
          <w:sz w:val="18"/>
          <w:szCs w:val="18"/>
        </w:rPr>
        <w:t>the document and forward to</w:t>
      </w:r>
      <w:r w:rsidR="007E51D6" w:rsidRPr="002A210E">
        <w:rPr>
          <w:rFonts w:ascii="Arial" w:hAnsi="Arial" w:cs="Arial"/>
          <w:color w:val="0070C0"/>
          <w:sz w:val="18"/>
          <w:szCs w:val="18"/>
        </w:rPr>
        <w:t xml:space="preserve"> </w:t>
      </w:r>
      <w:r w:rsidR="00BC6328">
        <w:rPr>
          <w:rFonts w:ascii="Arial" w:hAnsi="Arial" w:cs="Arial"/>
          <w:b/>
          <w:color w:val="0070C0"/>
          <w:sz w:val="18"/>
          <w:szCs w:val="18"/>
        </w:rPr>
        <w:t>msaltzer</w:t>
      </w:r>
      <w:r w:rsidR="007E51D6" w:rsidRPr="002A210E">
        <w:rPr>
          <w:rFonts w:ascii="Arial" w:hAnsi="Arial" w:cs="Arial"/>
          <w:b/>
          <w:color w:val="0070C0"/>
          <w:sz w:val="18"/>
          <w:szCs w:val="18"/>
        </w:rPr>
        <w:t>@YourEDC.com</w:t>
      </w:r>
      <w:r w:rsidR="004B7AF8" w:rsidRPr="002A210E">
        <w:rPr>
          <w:rFonts w:ascii="Arial" w:hAnsi="Arial" w:cs="Arial"/>
          <w:color w:val="0070C0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274AB0" w:rsidRPr="00214AC5" w14:paraId="6E29D472" w14:textId="77777777" w:rsidTr="00316DE3">
        <w:tc>
          <w:tcPr>
            <w:tcW w:w="9350" w:type="dxa"/>
            <w:gridSpan w:val="2"/>
          </w:tcPr>
          <w:p w14:paraId="6915389D" w14:textId="77777777" w:rsidR="00274AB0" w:rsidRPr="002A210E" w:rsidRDefault="00274AB0" w:rsidP="003505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10E">
              <w:rPr>
                <w:rFonts w:ascii="Arial" w:hAnsi="Arial" w:cs="Arial"/>
                <w:b/>
                <w:sz w:val="18"/>
                <w:szCs w:val="18"/>
              </w:rPr>
              <w:t>NOMINATOR INFORMATION</w:t>
            </w:r>
          </w:p>
        </w:tc>
      </w:tr>
      <w:tr w:rsidR="00274AB0" w:rsidRPr="008F5B9D" w14:paraId="381ED17B" w14:textId="77777777" w:rsidTr="0025286B">
        <w:tc>
          <w:tcPr>
            <w:tcW w:w="3415" w:type="dxa"/>
          </w:tcPr>
          <w:p w14:paraId="4988C94B" w14:textId="77777777" w:rsidR="00274AB0" w:rsidRPr="00214AC5" w:rsidRDefault="002A210E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YOUR NAME </w:t>
            </w:r>
          </w:p>
        </w:tc>
        <w:tc>
          <w:tcPr>
            <w:tcW w:w="5935" w:type="dxa"/>
          </w:tcPr>
          <w:p w14:paraId="1F9F2A19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6AC468A9" w14:textId="77777777" w:rsidTr="0025286B">
        <w:tc>
          <w:tcPr>
            <w:tcW w:w="3415" w:type="dxa"/>
          </w:tcPr>
          <w:p w14:paraId="115731B4" w14:textId="77777777" w:rsidR="00274AB0" w:rsidRPr="00214AC5" w:rsidRDefault="0025286B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>TITLE (IF APPLI</w:t>
            </w:r>
            <w:r w:rsidR="00274AB0" w:rsidRPr="00214AC5">
              <w:rPr>
                <w:rFonts w:ascii="Arial" w:hAnsi="Arial" w:cs="Arial"/>
                <w:sz w:val="18"/>
                <w:szCs w:val="18"/>
              </w:rPr>
              <w:t>CABLE)</w:t>
            </w:r>
          </w:p>
        </w:tc>
        <w:tc>
          <w:tcPr>
            <w:tcW w:w="5935" w:type="dxa"/>
          </w:tcPr>
          <w:p w14:paraId="591A8DF2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711E75B3" w14:textId="77777777" w:rsidTr="0025286B">
        <w:tc>
          <w:tcPr>
            <w:tcW w:w="3415" w:type="dxa"/>
          </w:tcPr>
          <w:p w14:paraId="0BEFFCE1" w14:textId="77777777" w:rsidR="00274AB0" w:rsidRPr="00214AC5" w:rsidRDefault="0025286B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>COMPANY (IF APPL</w:t>
            </w:r>
            <w:r w:rsidR="00274AB0" w:rsidRPr="00214AC5">
              <w:rPr>
                <w:rFonts w:ascii="Arial" w:hAnsi="Arial" w:cs="Arial"/>
                <w:sz w:val="18"/>
                <w:szCs w:val="18"/>
              </w:rPr>
              <w:t>I</w:t>
            </w:r>
            <w:r w:rsidRPr="00214AC5">
              <w:rPr>
                <w:rFonts w:ascii="Arial" w:hAnsi="Arial" w:cs="Arial"/>
                <w:sz w:val="18"/>
                <w:szCs w:val="18"/>
              </w:rPr>
              <w:t>C</w:t>
            </w:r>
            <w:r w:rsidR="00274AB0" w:rsidRPr="00214AC5">
              <w:rPr>
                <w:rFonts w:ascii="Arial" w:hAnsi="Arial" w:cs="Arial"/>
                <w:sz w:val="18"/>
                <w:szCs w:val="18"/>
              </w:rPr>
              <w:t>ABLE)</w:t>
            </w:r>
          </w:p>
        </w:tc>
        <w:tc>
          <w:tcPr>
            <w:tcW w:w="5935" w:type="dxa"/>
          </w:tcPr>
          <w:p w14:paraId="10C5035B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6CC46D3F" w14:textId="77777777" w:rsidTr="0025286B">
        <w:tc>
          <w:tcPr>
            <w:tcW w:w="3415" w:type="dxa"/>
          </w:tcPr>
          <w:p w14:paraId="38964458" w14:textId="77777777" w:rsidR="00274AB0" w:rsidRPr="00214AC5" w:rsidRDefault="00274AB0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5935" w:type="dxa"/>
          </w:tcPr>
          <w:p w14:paraId="77C8C898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4FFE667B" w14:textId="77777777" w:rsidTr="0025286B">
        <w:tc>
          <w:tcPr>
            <w:tcW w:w="3415" w:type="dxa"/>
          </w:tcPr>
          <w:p w14:paraId="469FF7CE" w14:textId="77777777" w:rsidR="00274AB0" w:rsidRPr="00214AC5" w:rsidRDefault="00274AB0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5935" w:type="dxa"/>
          </w:tcPr>
          <w:p w14:paraId="01F285A9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022BBADF" w14:textId="77777777" w:rsidTr="0025286B">
        <w:tc>
          <w:tcPr>
            <w:tcW w:w="3415" w:type="dxa"/>
          </w:tcPr>
          <w:p w14:paraId="6DAE5E77" w14:textId="77777777" w:rsidR="00274AB0" w:rsidRPr="00214AC5" w:rsidRDefault="00274AB0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 xml:space="preserve">BUSINESS PHONE </w:t>
            </w:r>
          </w:p>
        </w:tc>
        <w:tc>
          <w:tcPr>
            <w:tcW w:w="5935" w:type="dxa"/>
          </w:tcPr>
          <w:p w14:paraId="556AEDA5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34E6D8A1" w14:textId="77777777" w:rsidTr="0025286B">
        <w:tc>
          <w:tcPr>
            <w:tcW w:w="3415" w:type="dxa"/>
          </w:tcPr>
          <w:p w14:paraId="62ACAE03" w14:textId="77777777" w:rsidR="00274AB0" w:rsidRPr="00214AC5" w:rsidRDefault="00274AB0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 w:rsidRPr="00214AC5"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5935" w:type="dxa"/>
          </w:tcPr>
          <w:p w14:paraId="159CA15B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  <w:tr w:rsidR="00274AB0" w:rsidRPr="008F5B9D" w14:paraId="5A22B310" w14:textId="77777777" w:rsidTr="0025286B">
        <w:tc>
          <w:tcPr>
            <w:tcW w:w="3415" w:type="dxa"/>
          </w:tcPr>
          <w:p w14:paraId="171177A6" w14:textId="043F03EF" w:rsidR="00274AB0" w:rsidRPr="00214AC5" w:rsidRDefault="003B4B8F" w:rsidP="002A210E">
            <w:pPr>
              <w:spacing w:beforeAutospacing="0" w:after="16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NOMINATOR </w:t>
            </w:r>
            <w:r w:rsidR="00274AB0" w:rsidRPr="00214AC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935" w:type="dxa"/>
          </w:tcPr>
          <w:p w14:paraId="1427E902" w14:textId="77777777" w:rsidR="00274AB0" w:rsidRPr="00350581" w:rsidRDefault="00274AB0" w:rsidP="0008410A">
            <w:pPr>
              <w:spacing w:beforeAutospacing="0" w:after="160" w:afterAutospacing="0"/>
            </w:pPr>
          </w:p>
        </w:tc>
      </w:tr>
    </w:tbl>
    <w:p w14:paraId="003C55A4" w14:textId="77777777" w:rsidR="00463064" w:rsidRPr="00FD3524" w:rsidRDefault="00463064" w:rsidP="0015086E">
      <w:pPr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</w:p>
    <w:p w14:paraId="25AE2C7A" w14:textId="77777777" w:rsidR="00331FB7" w:rsidRDefault="00331FB7" w:rsidP="00A23F7D">
      <w:pPr>
        <w:spacing w:before="0" w:beforeAutospacing="0" w:after="0" w:afterAutospacing="0"/>
      </w:pPr>
    </w:p>
    <w:p w14:paraId="25ED0B22" w14:textId="6BE67C6C" w:rsidR="00EB4F9F" w:rsidRDefault="00EB4F9F" w:rsidP="00D00FD4">
      <w:pPr>
        <w:spacing w:before="0" w:beforeAutospacing="0" w:after="0" w:afterAutospacing="0"/>
        <w:rPr>
          <w:b/>
        </w:rPr>
      </w:pPr>
      <w:r w:rsidRPr="00D00FD4">
        <w:t xml:space="preserve">Please complete this form with your </w:t>
      </w:r>
      <w:r w:rsidR="00726E58" w:rsidRPr="00D00FD4">
        <w:t>nomination</w:t>
      </w:r>
      <w:r w:rsidR="007F7EEC">
        <w:t xml:space="preserve"> for the 20</w:t>
      </w:r>
      <w:r w:rsidR="001B58F1">
        <w:t>21</w:t>
      </w:r>
      <w:r w:rsidRPr="00D00FD4">
        <w:t xml:space="preserve"> Pete Hegener Leadership Award and submit it to the EDC at </w:t>
      </w:r>
      <w:hyperlink r:id="rId8" w:history="1">
        <w:r w:rsidR="001B58F1" w:rsidRPr="00F61010">
          <w:rPr>
            <w:rStyle w:val="Hyperlink"/>
          </w:rPr>
          <w:t>msaltzer@youredc.com</w:t>
        </w:r>
      </w:hyperlink>
      <w:r w:rsidR="007E51D6" w:rsidRPr="00D00FD4">
        <w:t xml:space="preserve"> by</w:t>
      </w:r>
      <w:r w:rsidR="007E51D6" w:rsidRPr="00D00FD4">
        <w:rPr>
          <w:b/>
        </w:rPr>
        <w:t xml:space="preserve"> </w:t>
      </w:r>
      <w:r w:rsidR="004116E1">
        <w:rPr>
          <w:b/>
        </w:rPr>
        <w:t>Janu</w:t>
      </w:r>
      <w:r w:rsidR="00767E9C">
        <w:rPr>
          <w:b/>
        </w:rPr>
        <w:t xml:space="preserve">ary </w:t>
      </w:r>
      <w:r w:rsidR="004116E1">
        <w:rPr>
          <w:b/>
        </w:rPr>
        <w:t>31</w:t>
      </w:r>
      <w:r w:rsidR="00767E9C">
        <w:rPr>
          <w:b/>
        </w:rPr>
        <w:t>, 202</w:t>
      </w:r>
      <w:r w:rsidR="004116E1">
        <w:rPr>
          <w:b/>
        </w:rPr>
        <w:t>4</w:t>
      </w:r>
      <w:r w:rsidRPr="00D00FD4">
        <w:rPr>
          <w:b/>
        </w:rPr>
        <w:t>.</w:t>
      </w:r>
    </w:p>
    <w:p w14:paraId="0A41B1E9" w14:textId="77777777" w:rsidR="00A23F7D" w:rsidRPr="00350581" w:rsidRDefault="00A23F7D" w:rsidP="00A23F7D">
      <w:pPr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316DE3" w:rsidRPr="008F5B9D" w14:paraId="28102193" w14:textId="77777777" w:rsidTr="0025286B">
        <w:tc>
          <w:tcPr>
            <w:tcW w:w="9350" w:type="dxa"/>
            <w:gridSpan w:val="2"/>
          </w:tcPr>
          <w:p w14:paraId="1552E461" w14:textId="1D86DA8B" w:rsidR="00316DE3" w:rsidRPr="00F22056" w:rsidRDefault="00800257" w:rsidP="00F22056">
            <w:pPr>
              <w:rPr>
                <w:b/>
              </w:rPr>
            </w:pPr>
            <w:r w:rsidRPr="00F22056">
              <w:rPr>
                <w:b/>
              </w:rPr>
              <w:t>2</w:t>
            </w:r>
            <w:r w:rsidR="001B58F1">
              <w:rPr>
                <w:b/>
              </w:rPr>
              <w:t>02</w:t>
            </w:r>
            <w:r w:rsidR="004116E1">
              <w:rPr>
                <w:b/>
              </w:rPr>
              <w:t>4</w:t>
            </w:r>
            <w:r w:rsidRPr="00F22056">
              <w:rPr>
                <w:b/>
              </w:rPr>
              <w:t xml:space="preserve"> PETE HEGENER LEADERSHIP AWARD </w:t>
            </w:r>
            <w:r w:rsidR="00316DE3" w:rsidRPr="00F22056">
              <w:rPr>
                <w:b/>
              </w:rPr>
              <w:t>NOMINEE INFORMATION</w:t>
            </w:r>
          </w:p>
        </w:tc>
      </w:tr>
      <w:tr w:rsidR="00316DE3" w:rsidRPr="008F5B9D" w14:paraId="53493CDE" w14:textId="77777777" w:rsidTr="0025286B">
        <w:tc>
          <w:tcPr>
            <w:tcW w:w="3505" w:type="dxa"/>
          </w:tcPr>
          <w:p w14:paraId="39E8DF20" w14:textId="77777777" w:rsidR="00316DE3" w:rsidRPr="00350581" w:rsidRDefault="00316DE3" w:rsidP="002A210E">
            <w:pPr>
              <w:spacing w:beforeAutospacing="0" w:after="160" w:afterAutospacing="0"/>
            </w:pPr>
            <w:r w:rsidRPr="00350581">
              <w:t>NAME OF NOMINEE</w:t>
            </w:r>
          </w:p>
        </w:tc>
        <w:tc>
          <w:tcPr>
            <w:tcW w:w="5845" w:type="dxa"/>
          </w:tcPr>
          <w:p w14:paraId="35C4A05F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4C2EDD00" w14:textId="77777777" w:rsidTr="0025286B">
        <w:tc>
          <w:tcPr>
            <w:tcW w:w="3505" w:type="dxa"/>
          </w:tcPr>
          <w:p w14:paraId="3BB1011E" w14:textId="77777777" w:rsidR="00316DE3" w:rsidRPr="00350581" w:rsidRDefault="0025286B" w:rsidP="002A210E">
            <w:pPr>
              <w:spacing w:beforeAutospacing="0" w:after="160" w:afterAutospacing="0"/>
            </w:pPr>
            <w:r w:rsidRPr="00350581">
              <w:t>TITLE (IF APPLI</w:t>
            </w:r>
            <w:r w:rsidR="00316DE3" w:rsidRPr="00350581">
              <w:t>CABLE)</w:t>
            </w:r>
          </w:p>
        </w:tc>
        <w:tc>
          <w:tcPr>
            <w:tcW w:w="5845" w:type="dxa"/>
          </w:tcPr>
          <w:p w14:paraId="1084A807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12F1C47A" w14:textId="77777777" w:rsidTr="0025286B">
        <w:tc>
          <w:tcPr>
            <w:tcW w:w="3505" w:type="dxa"/>
          </w:tcPr>
          <w:p w14:paraId="3CE11547" w14:textId="77777777" w:rsidR="00316DE3" w:rsidRPr="00350581" w:rsidRDefault="0025286B" w:rsidP="002A210E">
            <w:pPr>
              <w:spacing w:beforeAutospacing="0" w:after="160" w:afterAutospacing="0"/>
            </w:pPr>
            <w:r w:rsidRPr="00350581">
              <w:t>COMPANY (IF APPL</w:t>
            </w:r>
            <w:r w:rsidR="00316DE3" w:rsidRPr="00350581">
              <w:t>I</w:t>
            </w:r>
            <w:r w:rsidRPr="00350581">
              <w:t>C</w:t>
            </w:r>
            <w:r w:rsidR="00316DE3" w:rsidRPr="00350581">
              <w:t>ABLE)</w:t>
            </w:r>
          </w:p>
        </w:tc>
        <w:tc>
          <w:tcPr>
            <w:tcW w:w="5845" w:type="dxa"/>
          </w:tcPr>
          <w:p w14:paraId="21FA1B30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2433CBFC" w14:textId="77777777" w:rsidTr="0025286B">
        <w:tc>
          <w:tcPr>
            <w:tcW w:w="3505" w:type="dxa"/>
          </w:tcPr>
          <w:p w14:paraId="600B2D19" w14:textId="77777777" w:rsidR="00316DE3" w:rsidRPr="00350581" w:rsidRDefault="00316DE3" w:rsidP="002A210E">
            <w:pPr>
              <w:spacing w:beforeAutospacing="0" w:after="160" w:afterAutospacing="0"/>
            </w:pPr>
            <w:r w:rsidRPr="00350581">
              <w:t>ADDRESS</w:t>
            </w:r>
          </w:p>
        </w:tc>
        <w:tc>
          <w:tcPr>
            <w:tcW w:w="5845" w:type="dxa"/>
          </w:tcPr>
          <w:p w14:paraId="27CDFB70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19179C4F" w14:textId="77777777" w:rsidTr="0025286B">
        <w:tc>
          <w:tcPr>
            <w:tcW w:w="3505" w:type="dxa"/>
          </w:tcPr>
          <w:p w14:paraId="72254348" w14:textId="77777777" w:rsidR="00316DE3" w:rsidRPr="00350581" w:rsidRDefault="00316DE3" w:rsidP="002A210E">
            <w:pPr>
              <w:spacing w:beforeAutospacing="0" w:after="160" w:afterAutospacing="0"/>
            </w:pPr>
            <w:r w:rsidRPr="00350581">
              <w:t>CITY</w:t>
            </w:r>
          </w:p>
        </w:tc>
        <w:tc>
          <w:tcPr>
            <w:tcW w:w="5845" w:type="dxa"/>
          </w:tcPr>
          <w:p w14:paraId="1A931EF7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2D8FF334" w14:textId="77777777" w:rsidTr="0025286B">
        <w:tc>
          <w:tcPr>
            <w:tcW w:w="3505" w:type="dxa"/>
          </w:tcPr>
          <w:p w14:paraId="39D44D7A" w14:textId="77777777" w:rsidR="00316DE3" w:rsidRPr="00350581" w:rsidRDefault="00316DE3" w:rsidP="002A210E">
            <w:pPr>
              <w:spacing w:beforeAutospacing="0" w:after="160" w:afterAutospacing="0"/>
            </w:pPr>
            <w:r w:rsidRPr="00350581">
              <w:t xml:space="preserve">BUSINESS PHONE </w:t>
            </w:r>
          </w:p>
        </w:tc>
        <w:tc>
          <w:tcPr>
            <w:tcW w:w="5845" w:type="dxa"/>
          </w:tcPr>
          <w:p w14:paraId="20AD25CD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726C7091" w14:textId="77777777" w:rsidTr="0025286B">
        <w:tc>
          <w:tcPr>
            <w:tcW w:w="3505" w:type="dxa"/>
          </w:tcPr>
          <w:p w14:paraId="0671E18B" w14:textId="77777777" w:rsidR="00316DE3" w:rsidRPr="00350581" w:rsidRDefault="00316DE3" w:rsidP="002A210E">
            <w:pPr>
              <w:spacing w:beforeAutospacing="0" w:after="160" w:afterAutospacing="0"/>
            </w:pPr>
            <w:r w:rsidRPr="00350581">
              <w:t>CELL PHONE</w:t>
            </w:r>
          </w:p>
        </w:tc>
        <w:tc>
          <w:tcPr>
            <w:tcW w:w="5845" w:type="dxa"/>
          </w:tcPr>
          <w:p w14:paraId="59E64831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  <w:tr w:rsidR="00316DE3" w:rsidRPr="008F5B9D" w14:paraId="3BB6F9DA" w14:textId="77777777" w:rsidTr="0025286B">
        <w:tc>
          <w:tcPr>
            <w:tcW w:w="3505" w:type="dxa"/>
          </w:tcPr>
          <w:p w14:paraId="452752AD" w14:textId="0FC49353" w:rsidR="00316DE3" w:rsidRPr="00350581" w:rsidRDefault="003B4B8F" w:rsidP="002A210E">
            <w:pPr>
              <w:spacing w:beforeAutospacing="0" w:after="160" w:afterAutospacing="0"/>
            </w:pPr>
            <w:r>
              <w:t xml:space="preserve">NOMINEE </w:t>
            </w:r>
            <w:r w:rsidR="00316DE3" w:rsidRPr="00350581">
              <w:t>EMAIL</w:t>
            </w:r>
          </w:p>
        </w:tc>
        <w:tc>
          <w:tcPr>
            <w:tcW w:w="5845" w:type="dxa"/>
          </w:tcPr>
          <w:p w14:paraId="109B9530" w14:textId="77777777" w:rsidR="00316DE3" w:rsidRPr="00350581" w:rsidRDefault="00316DE3" w:rsidP="0008410A">
            <w:pPr>
              <w:spacing w:beforeAutospacing="0" w:after="160" w:afterAutospacing="0"/>
            </w:pPr>
          </w:p>
        </w:tc>
      </w:tr>
    </w:tbl>
    <w:p w14:paraId="759BE880" w14:textId="77777777" w:rsidR="002A210E" w:rsidRDefault="002A210E" w:rsidP="006B57F2">
      <w:pPr>
        <w:spacing w:before="0" w:beforeAutospacing="0" w:after="180" w:afterAutospacing="0"/>
        <w:rPr>
          <w:rFonts w:ascii="Arial" w:hAnsi="Arial" w:cs="Arial"/>
          <w:b/>
          <w:sz w:val="18"/>
          <w:szCs w:val="18"/>
        </w:rPr>
      </w:pPr>
    </w:p>
    <w:p w14:paraId="79335B33" w14:textId="77777777" w:rsidR="006B57F2" w:rsidRDefault="007E51D6" w:rsidP="006B57F2">
      <w:pPr>
        <w:spacing w:before="0" w:beforeAutospacing="0" w:after="180" w:afterAutospacing="0"/>
        <w:rPr>
          <w:rFonts w:ascii="Arial" w:hAnsi="Arial" w:cs="Arial"/>
          <w:b/>
          <w:sz w:val="18"/>
          <w:szCs w:val="18"/>
        </w:rPr>
      </w:pPr>
      <w:r w:rsidRPr="001C0C7A">
        <w:rPr>
          <w:rFonts w:ascii="Arial" w:hAnsi="Arial" w:cs="Arial"/>
          <w:b/>
          <w:sz w:val="18"/>
          <w:szCs w:val="18"/>
        </w:rPr>
        <w:t xml:space="preserve">NOMINEE </w:t>
      </w:r>
      <w:r w:rsidR="00274AB0" w:rsidRPr="001C0C7A">
        <w:rPr>
          <w:rFonts w:ascii="Arial" w:hAnsi="Arial" w:cs="Arial"/>
          <w:b/>
          <w:sz w:val="18"/>
          <w:szCs w:val="18"/>
        </w:rPr>
        <w:t>SUMMARY</w:t>
      </w:r>
    </w:p>
    <w:p w14:paraId="423EB886" w14:textId="518667B9" w:rsidR="00331FB7" w:rsidRDefault="00274AB0" w:rsidP="006B57F2">
      <w:pPr>
        <w:spacing w:before="0" w:beforeAutospacing="0" w:after="180" w:afterAutospacing="0"/>
      </w:pPr>
      <w:r w:rsidRPr="00350581">
        <w:t>Please describe in</w:t>
      </w:r>
      <w:r w:rsidR="00FC39BF">
        <w:t xml:space="preserve"> detail</w:t>
      </w:r>
      <w:r w:rsidRPr="00350581">
        <w:t xml:space="preserve"> reasons for your nomination of this candidate</w:t>
      </w:r>
      <w:r w:rsidR="00EC670A">
        <w:t>, using criteria noted on page 1</w:t>
      </w:r>
      <w:r w:rsidR="00767E9C">
        <w:t>, or attach separate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1FB7" w14:paraId="74E31291" w14:textId="77777777" w:rsidTr="003B4B8F">
        <w:trPr>
          <w:trHeight w:val="4463"/>
        </w:trPr>
        <w:tc>
          <w:tcPr>
            <w:tcW w:w="9350" w:type="dxa"/>
          </w:tcPr>
          <w:p w14:paraId="7B39D666" w14:textId="77777777" w:rsidR="00331FB7" w:rsidRDefault="00331FB7" w:rsidP="0008410A"/>
        </w:tc>
      </w:tr>
    </w:tbl>
    <w:p w14:paraId="464C4D45" w14:textId="77777777" w:rsidR="00FA1CC7" w:rsidRPr="00371550" w:rsidRDefault="00FA1CC7" w:rsidP="00000E5D">
      <w:pPr>
        <w:rPr>
          <w:rFonts w:ascii="Arial" w:hAnsi="Arial" w:cs="Arial"/>
          <w:b/>
          <w:sz w:val="20"/>
          <w:szCs w:val="20"/>
        </w:rPr>
      </w:pPr>
    </w:p>
    <w:sectPr w:rsidR="00FA1CC7" w:rsidRPr="00371550" w:rsidSect="00B81DF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E620" w14:textId="77777777" w:rsidR="00F15236" w:rsidRPr="00350581" w:rsidRDefault="00F15236" w:rsidP="00350581">
      <w:r>
        <w:separator/>
      </w:r>
    </w:p>
  </w:endnote>
  <w:endnote w:type="continuationSeparator" w:id="0">
    <w:p w14:paraId="5CB22D13" w14:textId="77777777" w:rsidR="00F15236" w:rsidRPr="00350581" w:rsidRDefault="00F15236" w:rsidP="0035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520E" w14:textId="618AE92B" w:rsidR="005F5502" w:rsidRPr="00350581" w:rsidRDefault="00AE7B40" w:rsidP="0023057A">
    <w:pPr>
      <w:pStyle w:val="Footer"/>
      <w:spacing w:beforeAutospacing="0" w:afterAutospacing="0"/>
      <w:ind w:left="-360" w:right="-270"/>
      <w:jc w:val="center"/>
    </w:pPr>
    <w:r w:rsidRPr="00AE7B40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77150939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AE7B40">
          <w:rPr>
            <w:sz w:val="18"/>
            <w:szCs w:val="18"/>
          </w:rPr>
          <w:fldChar w:fldCharType="begin"/>
        </w:r>
        <w:r w:rsidRPr="00AE7B40">
          <w:rPr>
            <w:sz w:val="18"/>
            <w:szCs w:val="18"/>
          </w:rPr>
          <w:instrText xml:space="preserve"> PAGE   \* MERGEFORMAT </w:instrText>
        </w:r>
        <w:r w:rsidRPr="00AE7B40">
          <w:rPr>
            <w:sz w:val="18"/>
            <w:szCs w:val="18"/>
          </w:rPr>
          <w:fldChar w:fldCharType="separate"/>
        </w:r>
        <w:r w:rsidR="0008410A">
          <w:rPr>
            <w:noProof/>
            <w:sz w:val="18"/>
            <w:szCs w:val="18"/>
          </w:rPr>
          <w:t>2</w:t>
        </w:r>
        <w:r w:rsidRPr="00AE7B40">
          <w:rPr>
            <w:noProof/>
            <w:sz w:val="18"/>
            <w:szCs w:val="18"/>
          </w:rPr>
          <w:fldChar w:fldCharType="end"/>
        </w:r>
        <w:r w:rsidRPr="00AE7B40">
          <w:rPr>
            <w:b/>
            <w:sz w:val="18"/>
            <w:szCs w:val="18"/>
          </w:rPr>
          <w:t xml:space="preserve"> </w:t>
        </w:r>
        <w:r>
          <w:rPr>
            <w:b/>
          </w:rPr>
          <w:br/>
        </w:r>
        <w:r w:rsidRPr="00AE7B40">
          <w:t xml:space="preserve">Contact </w:t>
        </w:r>
        <w:r w:rsidR="001B58F1">
          <w:t>Maureen Saltzer</w:t>
        </w:r>
        <w:r w:rsidRPr="00AE7B40">
          <w:t xml:space="preserve"> at 772.</w:t>
        </w:r>
        <w:r w:rsidR="0023057A">
          <w:t>324</w:t>
        </w:r>
        <w:r w:rsidRPr="00AE7B40">
          <w:t>.</w:t>
        </w:r>
        <w:r w:rsidR="0023057A">
          <w:t>2014</w:t>
        </w:r>
        <w:r w:rsidRPr="00AE7B40">
          <w:t xml:space="preserve"> </w:t>
        </w:r>
        <w:r w:rsidR="0023057A">
          <w:t xml:space="preserve">x 203 </w:t>
        </w:r>
        <w:r w:rsidRPr="00AE7B40">
          <w:t xml:space="preserve">or </w:t>
        </w:r>
        <w:hyperlink r:id="rId1" w:history="1">
          <w:r w:rsidR="001B58F1" w:rsidRPr="00F61010">
            <w:rPr>
              <w:rStyle w:val="Hyperlink"/>
            </w:rPr>
            <w:t>msaltzer@youredc.com</w:t>
          </w:r>
        </w:hyperlink>
        <w:r w:rsidRPr="00AE7B40">
          <w:t xml:space="preserve"> with questions. </w:t>
        </w:r>
        <w:r w:rsidRPr="00AE7B40">
          <w:rPr>
            <w:b/>
          </w:rPr>
          <w:t xml:space="preserve"> </w:t>
        </w:r>
        <w:r w:rsidRPr="00AE7B40">
          <w:rPr>
            <w:b/>
          </w:rPr>
          <w:br/>
        </w:r>
        <w:r w:rsidRPr="00214AC5">
          <w:rPr>
            <w:b/>
          </w:rPr>
          <w:t>Economic Development Council of St. Lucie County, Inc.</w:t>
        </w:r>
        <w:r w:rsidR="00B81DF7">
          <w:rPr>
            <w:b/>
          </w:rPr>
          <w:t>,</w:t>
        </w:r>
        <w:r>
          <w:rPr>
            <w:b/>
          </w:rPr>
          <w:t xml:space="preserve"> </w:t>
        </w:r>
        <w:r w:rsidR="0023057A" w:rsidRPr="0023057A">
          <w:t>1790 SW Gatlin Blvd, Ste 202</w:t>
        </w:r>
        <w:r w:rsidRPr="00350581">
          <w:t>, Port St. L</w:t>
        </w:r>
        <w:r>
          <w:t>ucie, FL</w:t>
        </w:r>
        <w:r w:rsidR="0023057A">
          <w:t xml:space="preserve"> </w:t>
        </w:r>
        <w:r>
          <w:t>3</w:t>
        </w:r>
        <w:r w:rsidR="0023057A">
          <w:t>4</w:t>
        </w:r>
        <w:r>
          <w:t>9</w:t>
        </w:r>
        <w:r w:rsidR="0023057A">
          <w:t>53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969B" w14:textId="77777777" w:rsidR="00FC39BF" w:rsidRPr="00FC39BF" w:rsidRDefault="00FC39BF" w:rsidP="00FC39BF">
    <w:pPr>
      <w:spacing w:before="0" w:beforeAutospacing="0" w:after="0" w:afterAutospacing="0"/>
      <w:jc w:val="right"/>
      <w:rPr>
        <w:rFonts w:cstheme="minorHAnsi"/>
        <w:sz w:val="18"/>
        <w:szCs w:val="18"/>
      </w:rPr>
    </w:pPr>
    <w:proofErr w:type="gramStart"/>
    <w:r w:rsidRPr="00FC39BF">
      <w:rPr>
        <w:rFonts w:cstheme="minorHAnsi"/>
        <w:sz w:val="18"/>
        <w:szCs w:val="18"/>
      </w:rPr>
      <w:t>Continued on</w:t>
    </w:r>
    <w:proofErr w:type="gramEnd"/>
    <w:r w:rsidRPr="00FC39BF">
      <w:rPr>
        <w:rFonts w:cstheme="minorHAnsi"/>
        <w:sz w:val="18"/>
        <w:szCs w:val="18"/>
      </w:rPr>
      <w:t xml:space="preserve"> page 2</w:t>
    </w:r>
  </w:p>
  <w:p w14:paraId="14E19D2A" w14:textId="7B0785D2" w:rsidR="00FC39BF" w:rsidRDefault="00DC2495" w:rsidP="00B81DF7">
    <w:pPr>
      <w:pStyle w:val="Footer"/>
      <w:spacing w:beforeAutospacing="0" w:afterAutospacing="0"/>
      <w:ind w:left="-360" w:right="-360"/>
      <w:jc w:val="center"/>
    </w:pPr>
    <w:sdt>
      <w:sdtPr>
        <w:rPr>
          <w:sz w:val="18"/>
          <w:szCs w:val="18"/>
        </w:rPr>
        <w:id w:val="1207298149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AE7B40" w:rsidRPr="00AE7B40">
          <w:t xml:space="preserve">Contact </w:t>
        </w:r>
        <w:r w:rsidR="001B58F1">
          <w:t>Maureen Saltzer</w:t>
        </w:r>
        <w:r w:rsidR="00AE7B40" w:rsidRPr="00AE7B40">
          <w:t xml:space="preserve"> at 772.3</w:t>
        </w:r>
        <w:r w:rsidR="00B81DF7">
          <w:t>24</w:t>
        </w:r>
        <w:r w:rsidR="00AE7B40" w:rsidRPr="00AE7B40">
          <w:t>.</w:t>
        </w:r>
        <w:r w:rsidR="00B81DF7">
          <w:t>2014 x 203</w:t>
        </w:r>
        <w:r w:rsidR="00AE7B40" w:rsidRPr="00AE7B40">
          <w:t xml:space="preserve"> or </w:t>
        </w:r>
        <w:hyperlink r:id="rId1" w:history="1">
          <w:r w:rsidR="001B58F1" w:rsidRPr="00F61010">
            <w:rPr>
              <w:rStyle w:val="Hyperlink"/>
            </w:rPr>
            <w:t>msaltzer@youredc.com</w:t>
          </w:r>
        </w:hyperlink>
        <w:r w:rsidR="00AE7B40" w:rsidRPr="00AE7B40">
          <w:t xml:space="preserve"> with questions. </w:t>
        </w:r>
        <w:r w:rsidR="00AE7B40" w:rsidRPr="00AE7B40">
          <w:rPr>
            <w:b/>
          </w:rPr>
          <w:t xml:space="preserve"> </w:t>
        </w:r>
        <w:r w:rsidR="00AE7B40" w:rsidRPr="00AE7B40">
          <w:rPr>
            <w:b/>
          </w:rPr>
          <w:br/>
        </w:r>
        <w:r w:rsidR="00AE7B40" w:rsidRPr="00214AC5">
          <w:rPr>
            <w:b/>
          </w:rPr>
          <w:t>Economic Development Council of St. Lucie County, Inc.</w:t>
        </w:r>
        <w:r w:rsidR="00B81DF7">
          <w:rPr>
            <w:b/>
          </w:rPr>
          <w:t xml:space="preserve">, </w:t>
        </w:r>
        <w:r w:rsidR="00B81DF7" w:rsidRPr="0023057A">
          <w:t>1790 SW Gatlin Blvd, Ste 202</w:t>
        </w:r>
        <w:r w:rsidR="00B81DF7" w:rsidRPr="00350581">
          <w:t>, Port St. L</w:t>
        </w:r>
        <w:r w:rsidR="00B81DF7">
          <w:t>ucie, FL 34953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2EFF" w14:textId="77777777" w:rsidR="00F15236" w:rsidRPr="00350581" w:rsidRDefault="00F15236" w:rsidP="00350581">
      <w:r>
        <w:separator/>
      </w:r>
    </w:p>
  </w:footnote>
  <w:footnote w:type="continuationSeparator" w:id="0">
    <w:p w14:paraId="7C96DCBE" w14:textId="77777777" w:rsidR="00F15236" w:rsidRPr="00350581" w:rsidRDefault="00F15236" w:rsidP="0035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EC6A" w14:textId="77777777" w:rsidR="005F5502" w:rsidRPr="00350581" w:rsidRDefault="00BD4BCA" w:rsidP="00BD4BCA">
    <w:pPr>
      <w:pStyle w:val="Header"/>
      <w:jc w:val="center"/>
    </w:pPr>
    <w:r>
      <w:rPr>
        <w:noProof/>
      </w:rPr>
      <w:drawing>
        <wp:inline distT="0" distB="0" distL="0" distR="0" wp14:anchorId="1AE6D427" wp14:editId="246594F7">
          <wp:extent cx="1864360" cy="533239"/>
          <wp:effectExtent l="0" t="0" r="254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 EDC logo horizontal 4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11160" r="6603" b="9544"/>
                  <a:stretch/>
                </pic:blipFill>
                <pic:spPr bwMode="auto">
                  <a:xfrm>
                    <a:off x="0" y="0"/>
                    <a:ext cx="1887432" cy="539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DEDD" w14:textId="77777777" w:rsidR="00FC39BF" w:rsidRDefault="00FC39BF" w:rsidP="00FC39BF">
    <w:pPr>
      <w:pStyle w:val="Header"/>
      <w:spacing w:before="100" w:after="100"/>
      <w:jc w:val="center"/>
    </w:pPr>
    <w:r>
      <w:rPr>
        <w:noProof/>
      </w:rPr>
      <w:drawing>
        <wp:inline distT="0" distB="0" distL="0" distR="0" wp14:anchorId="6810956E" wp14:editId="5F4184A9">
          <wp:extent cx="1864360" cy="533239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 EDC logo horizontal 4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11160" r="6603" b="9544"/>
                  <a:stretch/>
                </pic:blipFill>
                <pic:spPr bwMode="auto">
                  <a:xfrm>
                    <a:off x="0" y="0"/>
                    <a:ext cx="1887432" cy="539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57A"/>
    <w:multiLevelType w:val="hybridMultilevel"/>
    <w:tmpl w:val="AF365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E07CAB"/>
    <w:multiLevelType w:val="hybridMultilevel"/>
    <w:tmpl w:val="560EAA60"/>
    <w:lvl w:ilvl="0" w:tplc="1DF23F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976A46"/>
    <w:multiLevelType w:val="hybridMultilevel"/>
    <w:tmpl w:val="A1B07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D349A"/>
    <w:multiLevelType w:val="hybridMultilevel"/>
    <w:tmpl w:val="5B94B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E67039"/>
    <w:multiLevelType w:val="hybridMultilevel"/>
    <w:tmpl w:val="00A41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5904"/>
    <w:multiLevelType w:val="hybridMultilevel"/>
    <w:tmpl w:val="49C6A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EB72C6"/>
    <w:multiLevelType w:val="hybridMultilevel"/>
    <w:tmpl w:val="8402D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094334">
    <w:abstractNumId w:val="6"/>
  </w:num>
  <w:num w:numId="2" w16cid:durableId="2017460524">
    <w:abstractNumId w:val="2"/>
  </w:num>
  <w:num w:numId="3" w16cid:durableId="765425948">
    <w:abstractNumId w:val="5"/>
  </w:num>
  <w:num w:numId="4" w16cid:durableId="392197404">
    <w:abstractNumId w:val="1"/>
  </w:num>
  <w:num w:numId="5" w16cid:durableId="2141991550">
    <w:abstractNumId w:val="4"/>
  </w:num>
  <w:num w:numId="6" w16cid:durableId="285625087">
    <w:abstractNumId w:val="3"/>
  </w:num>
  <w:num w:numId="7" w16cid:durableId="94111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94"/>
    <w:rsid w:val="00000E5D"/>
    <w:rsid w:val="000120C4"/>
    <w:rsid w:val="00050EC6"/>
    <w:rsid w:val="00053EF6"/>
    <w:rsid w:val="00061E08"/>
    <w:rsid w:val="000804D7"/>
    <w:rsid w:val="0008410A"/>
    <w:rsid w:val="000A480C"/>
    <w:rsid w:val="000D2C61"/>
    <w:rsid w:val="000D6C3A"/>
    <w:rsid w:val="000F0934"/>
    <w:rsid w:val="00101824"/>
    <w:rsid w:val="00106B5F"/>
    <w:rsid w:val="001146CE"/>
    <w:rsid w:val="00121D6F"/>
    <w:rsid w:val="0013365A"/>
    <w:rsid w:val="0015086E"/>
    <w:rsid w:val="00156034"/>
    <w:rsid w:val="00163782"/>
    <w:rsid w:val="00165B8E"/>
    <w:rsid w:val="00190FBC"/>
    <w:rsid w:val="001B58F1"/>
    <w:rsid w:val="001C0C7A"/>
    <w:rsid w:val="001F2A04"/>
    <w:rsid w:val="001F4629"/>
    <w:rsid w:val="00214AC5"/>
    <w:rsid w:val="00215002"/>
    <w:rsid w:val="0023057A"/>
    <w:rsid w:val="002457E9"/>
    <w:rsid w:val="0025286B"/>
    <w:rsid w:val="002667E0"/>
    <w:rsid w:val="00270A80"/>
    <w:rsid w:val="00271F0B"/>
    <w:rsid w:val="00274AB0"/>
    <w:rsid w:val="0027555C"/>
    <w:rsid w:val="00290815"/>
    <w:rsid w:val="002A210E"/>
    <w:rsid w:val="002A5D48"/>
    <w:rsid w:val="002B0426"/>
    <w:rsid w:val="002C339E"/>
    <w:rsid w:val="002D2195"/>
    <w:rsid w:val="002E2068"/>
    <w:rsid w:val="002F2388"/>
    <w:rsid w:val="00316DE3"/>
    <w:rsid w:val="00326140"/>
    <w:rsid w:val="00331FB7"/>
    <w:rsid w:val="00332EC5"/>
    <w:rsid w:val="00334932"/>
    <w:rsid w:val="00350581"/>
    <w:rsid w:val="00371550"/>
    <w:rsid w:val="0038347F"/>
    <w:rsid w:val="0039049C"/>
    <w:rsid w:val="003A6659"/>
    <w:rsid w:val="003B3DDF"/>
    <w:rsid w:val="003B4B8F"/>
    <w:rsid w:val="003E622C"/>
    <w:rsid w:val="004116E1"/>
    <w:rsid w:val="00423199"/>
    <w:rsid w:val="0043509C"/>
    <w:rsid w:val="004417FA"/>
    <w:rsid w:val="00445772"/>
    <w:rsid w:val="0045581C"/>
    <w:rsid w:val="00463064"/>
    <w:rsid w:val="00470264"/>
    <w:rsid w:val="004925F3"/>
    <w:rsid w:val="004B7AF8"/>
    <w:rsid w:val="004D423D"/>
    <w:rsid w:val="004D6241"/>
    <w:rsid w:val="004F00AF"/>
    <w:rsid w:val="0050325C"/>
    <w:rsid w:val="00513996"/>
    <w:rsid w:val="005263E4"/>
    <w:rsid w:val="00532D80"/>
    <w:rsid w:val="00532DBC"/>
    <w:rsid w:val="00540A9B"/>
    <w:rsid w:val="005571E4"/>
    <w:rsid w:val="00574AFC"/>
    <w:rsid w:val="00575D3D"/>
    <w:rsid w:val="00587A12"/>
    <w:rsid w:val="00591B6D"/>
    <w:rsid w:val="005932E9"/>
    <w:rsid w:val="005B4246"/>
    <w:rsid w:val="005C445F"/>
    <w:rsid w:val="005C4FFB"/>
    <w:rsid w:val="005C7DDA"/>
    <w:rsid w:val="005D1779"/>
    <w:rsid w:val="005D44E6"/>
    <w:rsid w:val="005D5782"/>
    <w:rsid w:val="005D59D3"/>
    <w:rsid w:val="005E1071"/>
    <w:rsid w:val="005F5502"/>
    <w:rsid w:val="00633F74"/>
    <w:rsid w:val="00670AD4"/>
    <w:rsid w:val="00686922"/>
    <w:rsid w:val="006A76B5"/>
    <w:rsid w:val="006B57F2"/>
    <w:rsid w:val="006C62D5"/>
    <w:rsid w:val="006D1204"/>
    <w:rsid w:val="006E2BE2"/>
    <w:rsid w:val="006E5383"/>
    <w:rsid w:val="006F0543"/>
    <w:rsid w:val="006F3D02"/>
    <w:rsid w:val="00700A01"/>
    <w:rsid w:val="00701165"/>
    <w:rsid w:val="00715FEE"/>
    <w:rsid w:val="00726CAE"/>
    <w:rsid w:val="00726E58"/>
    <w:rsid w:val="007452A1"/>
    <w:rsid w:val="00756C01"/>
    <w:rsid w:val="00767E9C"/>
    <w:rsid w:val="007B0AEC"/>
    <w:rsid w:val="007B6DE6"/>
    <w:rsid w:val="007C46A6"/>
    <w:rsid w:val="007D78D8"/>
    <w:rsid w:val="007E0EFF"/>
    <w:rsid w:val="007E51D6"/>
    <w:rsid w:val="007F13C1"/>
    <w:rsid w:val="007F7EEC"/>
    <w:rsid w:val="00800257"/>
    <w:rsid w:val="00825E8E"/>
    <w:rsid w:val="00834499"/>
    <w:rsid w:val="0088505C"/>
    <w:rsid w:val="008A34CC"/>
    <w:rsid w:val="008A60CD"/>
    <w:rsid w:val="008D1ABC"/>
    <w:rsid w:val="008F5B9D"/>
    <w:rsid w:val="00902E09"/>
    <w:rsid w:val="00910783"/>
    <w:rsid w:val="00916158"/>
    <w:rsid w:val="00916A9E"/>
    <w:rsid w:val="009206DA"/>
    <w:rsid w:val="00922417"/>
    <w:rsid w:val="00927B49"/>
    <w:rsid w:val="00934C48"/>
    <w:rsid w:val="0095514B"/>
    <w:rsid w:val="009B0E79"/>
    <w:rsid w:val="009D68FD"/>
    <w:rsid w:val="009E5EDA"/>
    <w:rsid w:val="00A23F7D"/>
    <w:rsid w:val="00A33BB7"/>
    <w:rsid w:val="00A44D4C"/>
    <w:rsid w:val="00A614CB"/>
    <w:rsid w:val="00A67FA0"/>
    <w:rsid w:val="00A71DCC"/>
    <w:rsid w:val="00AA36BF"/>
    <w:rsid w:val="00AC2881"/>
    <w:rsid w:val="00AE7B40"/>
    <w:rsid w:val="00B1025B"/>
    <w:rsid w:val="00B13F8E"/>
    <w:rsid w:val="00B15C69"/>
    <w:rsid w:val="00B21593"/>
    <w:rsid w:val="00B21994"/>
    <w:rsid w:val="00B33C91"/>
    <w:rsid w:val="00B36619"/>
    <w:rsid w:val="00B44AE2"/>
    <w:rsid w:val="00B669A5"/>
    <w:rsid w:val="00B81DF7"/>
    <w:rsid w:val="00B942E2"/>
    <w:rsid w:val="00BC3870"/>
    <w:rsid w:val="00BC6328"/>
    <w:rsid w:val="00BD0C65"/>
    <w:rsid w:val="00BD14BB"/>
    <w:rsid w:val="00BD1CA8"/>
    <w:rsid w:val="00BD2FCD"/>
    <w:rsid w:val="00BD4BCA"/>
    <w:rsid w:val="00C16F47"/>
    <w:rsid w:val="00C26402"/>
    <w:rsid w:val="00C41C5C"/>
    <w:rsid w:val="00C72150"/>
    <w:rsid w:val="00C8243D"/>
    <w:rsid w:val="00C8533C"/>
    <w:rsid w:val="00C96C47"/>
    <w:rsid w:val="00CA4826"/>
    <w:rsid w:val="00CE5CA9"/>
    <w:rsid w:val="00CF3BBB"/>
    <w:rsid w:val="00D00FD4"/>
    <w:rsid w:val="00D13673"/>
    <w:rsid w:val="00D539C6"/>
    <w:rsid w:val="00D56462"/>
    <w:rsid w:val="00D569EB"/>
    <w:rsid w:val="00D61ED0"/>
    <w:rsid w:val="00D67C71"/>
    <w:rsid w:val="00D94AB0"/>
    <w:rsid w:val="00DC2D9E"/>
    <w:rsid w:val="00DE777F"/>
    <w:rsid w:val="00E11CE2"/>
    <w:rsid w:val="00E25F57"/>
    <w:rsid w:val="00E32B07"/>
    <w:rsid w:val="00E52E92"/>
    <w:rsid w:val="00E60637"/>
    <w:rsid w:val="00E65E92"/>
    <w:rsid w:val="00E66C09"/>
    <w:rsid w:val="00E70F24"/>
    <w:rsid w:val="00E719E7"/>
    <w:rsid w:val="00EB4F9F"/>
    <w:rsid w:val="00EC670A"/>
    <w:rsid w:val="00EE314B"/>
    <w:rsid w:val="00F01327"/>
    <w:rsid w:val="00F04131"/>
    <w:rsid w:val="00F15236"/>
    <w:rsid w:val="00F15FF8"/>
    <w:rsid w:val="00F22056"/>
    <w:rsid w:val="00F3752F"/>
    <w:rsid w:val="00F574C5"/>
    <w:rsid w:val="00F742EB"/>
    <w:rsid w:val="00F8427E"/>
    <w:rsid w:val="00F92679"/>
    <w:rsid w:val="00FA1CC7"/>
    <w:rsid w:val="00FA207A"/>
    <w:rsid w:val="00FB447A"/>
    <w:rsid w:val="00FC39BF"/>
    <w:rsid w:val="00FD3524"/>
    <w:rsid w:val="00FE091B"/>
    <w:rsid w:val="00FE1437"/>
    <w:rsid w:val="00FE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49C5B29A"/>
  <w15:docId w15:val="{BA40AADB-4E48-40AE-BDCF-7F01A79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-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994"/>
    <w:pPr>
      <w:ind w:left="720"/>
      <w:contextualSpacing/>
    </w:pPr>
  </w:style>
  <w:style w:type="table" w:styleId="TableGrid">
    <w:name w:val="Table Grid"/>
    <w:basedOn w:val="TableNormal"/>
    <w:uiPriority w:val="59"/>
    <w:rsid w:val="00BC387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51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514B"/>
  </w:style>
  <w:style w:type="paragraph" w:styleId="Footer">
    <w:name w:val="footer"/>
    <w:basedOn w:val="Normal"/>
    <w:link w:val="FooterChar"/>
    <w:uiPriority w:val="99"/>
    <w:unhideWhenUsed/>
    <w:rsid w:val="009551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514B"/>
  </w:style>
  <w:style w:type="paragraph" w:styleId="BalloonText">
    <w:name w:val="Balloon Text"/>
    <w:basedOn w:val="Normal"/>
    <w:link w:val="BalloonTextChar"/>
    <w:uiPriority w:val="99"/>
    <w:semiHidden/>
    <w:unhideWhenUsed/>
    <w:rsid w:val="00E32B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2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286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tzer@youred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altzer@youred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altzer@youred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E1151-ABA8-4225-9C61-E4C25BF9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cmarlow@youredc.com</dc:creator>
  <cp:keywords/>
  <dc:description/>
  <cp:lastModifiedBy>Candy Marlow</cp:lastModifiedBy>
  <cp:revision>4</cp:revision>
  <cp:lastPrinted>2023-12-21T17:31:00Z</cp:lastPrinted>
  <dcterms:created xsi:type="dcterms:W3CDTF">2023-12-21T17:15:00Z</dcterms:created>
  <dcterms:modified xsi:type="dcterms:W3CDTF">2023-12-21T17:36:00Z</dcterms:modified>
</cp:coreProperties>
</file>